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72E1B" w14:textId="44FF156D" w:rsidR="001D18B8" w:rsidRPr="00554EC0" w:rsidRDefault="00A86076" w:rsidP="006B1EB3">
      <w:pPr>
        <w:spacing w:after="0" w:line="240" w:lineRule="auto"/>
        <w:rPr>
          <w:rFonts w:ascii="Arial Black" w:hAnsi="Arial Black" w:cs="Times New Roman"/>
          <w:b/>
          <w:sz w:val="32"/>
          <w:szCs w:val="32"/>
        </w:rPr>
      </w:pPr>
      <w:r>
        <w:rPr>
          <w:rFonts w:ascii="Arial Black" w:hAnsi="Arial Black" w:cs="Times New Roman"/>
          <w:b/>
          <w:sz w:val="32"/>
          <w:szCs w:val="32"/>
        </w:rPr>
        <w:t xml:space="preserve">DESCRIEREA </w:t>
      </w:r>
      <w:r w:rsidR="00B24ADD">
        <w:rPr>
          <w:rFonts w:ascii="Arial Black" w:hAnsi="Arial Black" w:cs="Times New Roman"/>
          <w:b/>
          <w:sz w:val="32"/>
          <w:szCs w:val="32"/>
        </w:rPr>
        <w:t>SIT</w:t>
      </w:r>
      <w:r w:rsidR="003B52C3">
        <w:rPr>
          <w:rFonts w:ascii="Arial Black" w:hAnsi="Arial Black" w:cs="Times New Roman"/>
          <w:b/>
          <w:sz w:val="32"/>
          <w:szCs w:val="32"/>
        </w:rPr>
        <w:t>E-</w:t>
      </w:r>
      <w:r>
        <w:rPr>
          <w:rFonts w:ascii="Arial Black" w:hAnsi="Arial Black" w:cs="Times New Roman"/>
          <w:b/>
          <w:sz w:val="32"/>
          <w:szCs w:val="32"/>
        </w:rPr>
        <w:t>ULUI</w:t>
      </w:r>
      <w:r w:rsidR="006B1EB3">
        <w:rPr>
          <w:rFonts w:ascii="Arial Black" w:hAnsi="Arial Black" w:cs="Times New Roman"/>
          <w:b/>
          <w:sz w:val="32"/>
          <w:szCs w:val="32"/>
        </w:rPr>
        <w:t xml:space="preserve"> </w:t>
      </w:r>
      <w:hyperlink r:id="rId8" w:history="1">
        <w:r w:rsidR="006B1EB3" w:rsidRPr="006B1EB3">
          <w:rPr>
            <w:rStyle w:val="Hyperlink"/>
            <w:rFonts w:ascii="Arial Black" w:hAnsi="Arial Black" w:cs="Times New Roman"/>
            <w:b/>
            <w:sz w:val="32"/>
            <w:szCs w:val="32"/>
          </w:rPr>
          <w:t>www.manualelectronictic.wordpress.com</w:t>
        </w:r>
      </w:hyperlink>
    </w:p>
    <w:p w14:paraId="2C80828C" w14:textId="77777777" w:rsidR="002939FA" w:rsidRDefault="002939FA" w:rsidP="00D13068">
      <w:pPr>
        <w:spacing w:after="0" w:line="240" w:lineRule="auto"/>
        <w:rPr>
          <w:rFonts w:ascii="Times New Roman" w:hAnsi="Times New Roman" w:cs="Times New Roman"/>
          <w:b/>
          <w:sz w:val="28"/>
          <w:szCs w:val="28"/>
        </w:rPr>
      </w:pPr>
    </w:p>
    <w:p w14:paraId="591D0C4D" w14:textId="77777777" w:rsidR="00A86076" w:rsidRDefault="00A86076" w:rsidP="00D13068">
      <w:pPr>
        <w:spacing w:after="0" w:line="240" w:lineRule="auto"/>
        <w:rPr>
          <w:rFonts w:ascii="Times New Roman" w:hAnsi="Times New Roman" w:cs="Times New Roman"/>
          <w:sz w:val="24"/>
          <w:szCs w:val="24"/>
        </w:rPr>
      </w:pPr>
    </w:p>
    <w:p w14:paraId="4A6DBED6" w14:textId="77777777" w:rsidR="00A86076" w:rsidRDefault="00A86076" w:rsidP="00D13068">
      <w:pPr>
        <w:spacing w:after="0" w:line="240" w:lineRule="auto"/>
        <w:rPr>
          <w:rFonts w:ascii="Times New Roman" w:hAnsi="Times New Roman" w:cs="Times New Roman"/>
          <w:sz w:val="24"/>
          <w:szCs w:val="24"/>
        </w:rPr>
      </w:pPr>
    </w:p>
    <w:p w14:paraId="6F3F01EA" w14:textId="77777777" w:rsidR="00A86076" w:rsidRDefault="00A86076" w:rsidP="004B1D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5F39569B" w14:textId="7493DDAF" w:rsidR="00A86076" w:rsidRDefault="00A86076" w:rsidP="004B1D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Realizarea </w:t>
      </w:r>
      <w:r w:rsidR="003B52C3">
        <w:rPr>
          <w:rFonts w:ascii="Times New Roman" w:hAnsi="Times New Roman" w:cs="Times New Roman"/>
          <w:sz w:val="24"/>
          <w:szCs w:val="24"/>
        </w:rPr>
        <w:t>site-ului</w:t>
      </w:r>
      <w:r>
        <w:rPr>
          <w:rFonts w:ascii="Times New Roman" w:hAnsi="Times New Roman" w:cs="Times New Roman"/>
          <w:sz w:val="24"/>
          <w:szCs w:val="24"/>
        </w:rPr>
        <w:t xml:space="preserve"> </w:t>
      </w:r>
      <w:hyperlink r:id="rId9" w:history="1">
        <w:r w:rsidRPr="00054A41">
          <w:rPr>
            <w:rStyle w:val="Hyperlink"/>
            <w:rFonts w:ascii="Times New Roman" w:hAnsi="Times New Roman" w:cs="Times New Roman"/>
            <w:sz w:val="24"/>
            <w:szCs w:val="24"/>
          </w:rPr>
          <w:t>www.manualelectronictic.wordpress.com</w:t>
        </w:r>
      </w:hyperlink>
      <w:r>
        <w:rPr>
          <w:rFonts w:ascii="Times New Roman" w:hAnsi="Times New Roman" w:cs="Times New Roman"/>
          <w:sz w:val="24"/>
          <w:szCs w:val="24"/>
        </w:rPr>
        <w:t xml:space="preserve"> </w:t>
      </w:r>
      <w:r w:rsidR="004B1D4D">
        <w:rPr>
          <w:rFonts w:ascii="Times New Roman" w:hAnsi="Times New Roman" w:cs="Times New Roman"/>
          <w:sz w:val="24"/>
          <w:szCs w:val="24"/>
        </w:rPr>
        <w:t xml:space="preserve"> a avut drept scop  elaborarea unui </w:t>
      </w:r>
      <w:r w:rsidR="00946884">
        <w:rPr>
          <w:rFonts w:ascii="Times New Roman" w:hAnsi="Times New Roman" w:cs="Times New Roman"/>
          <w:sz w:val="24"/>
          <w:szCs w:val="24"/>
        </w:rPr>
        <w:t xml:space="preserve">material electronic, </w:t>
      </w:r>
      <w:r w:rsidR="00985CB2">
        <w:rPr>
          <w:rFonts w:ascii="Times New Roman" w:hAnsi="Times New Roman" w:cs="Times New Roman"/>
          <w:sz w:val="24"/>
          <w:szCs w:val="24"/>
        </w:rPr>
        <w:t xml:space="preserve">care să fie </w:t>
      </w:r>
      <w:r w:rsidR="00946884">
        <w:rPr>
          <w:rFonts w:ascii="Times New Roman" w:hAnsi="Times New Roman" w:cs="Times New Roman"/>
          <w:sz w:val="24"/>
          <w:szCs w:val="24"/>
        </w:rPr>
        <w:t xml:space="preserve">pus la dispoziția elevilor </w:t>
      </w:r>
      <w:r w:rsidR="004B1D4D">
        <w:rPr>
          <w:rFonts w:ascii="Times New Roman" w:hAnsi="Times New Roman" w:cs="Times New Roman"/>
          <w:sz w:val="24"/>
          <w:szCs w:val="24"/>
        </w:rPr>
        <w:t>în vederea</w:t>
      </w:r>
      <w:r w:rsidR="00985CB2">
        <w:rPr>
          <w:rFonts w:ascii="Times New Roman" w:hAnsi="Times New Roman" w:cs="Times New Roman"/>
          <w:sz w:val="24"/>
          <w:szCs w:val="24"/>
        </w:rPr>
        <w:t xml:space="preserve"> dobândirii cunoștințelor necesare</w:t>
      </w:r>
      <w:r w:rsidR="004B1D4D">
        <w:rPr>
          <w:rFonts w:ascii="Times New Roman" w:hAnsi="Times New Roman" w:cs="Times New Roman"/>
          <w:sz w:val="24"/>
          <w:szCs w:val="24"/>
        </w:rPr>
        <w:t xml:space="preserve"> proiectării și realizării sit</w:t>
      </w:r>
      <w:r w:rsidR="00B20C70">
        <w:rPr>
          <w:rFonts w:ascii="Times New Roman" w:hAnsi="Times New Roman" w:cs="Times New Roman"/>
          <w:sz w:val="24"/>
          <w:szCs w:val="24"/>
        </w:rPr>
        <w:t>urilor</w:t>
      </w:r>
      <w:r w:rsidR="004B1D4D">
        <w:rPr>
          <w:rFonts w:ascii="Times New Roman" w:hAnsi="Times New Roman" w:cs="Times New Roman"/>
          <w:sz w:val="24"/>
          <w:szCs w:val="24"/>
        </w:rPr>
        <w:t xml:space="preserve"> Web</w:t>
      </w:r>
      <w:r w:rsidR="006F3CDA">
        <w:rPr>
          <w:rFonts w:ascii="Times New Roman" w:hAnsi="Times New Roman" w:cs="Times New Roman"/>
          <w:sz w:val="24"/>
          <w:szCs w:val="24"/>
        </w:rPr>
        <w:t>, prin activități de predare-învățare interactive</w:t>
      </w:r>
      <w:r w:rsidR="008516DC">
        <w:rPr>
          <w:rFonts w:ascii="Times New Roman" w:hAnsi="Times New Roman" w:cs="Times New Roman"/>
          <w:sz w:val="24"/>
          <w:szCs w:val="24"/>
        </w:rPr>
        <w:t xml:space="preserve">, </w:t>
      </w:r>
      <w:r w:rsidR="008516DC" w:rsidRPr="008516DC">
        <w:rPr>
          <w:rFonts w:ascii="Times New Roman" w:hAnsi="Times New Roman" w:cs="Times New Roman"/>
          <w:sz w:val="24"/>
          <w:szCs w:val="24"/>
        </w:rPr>
        <w:t>centrat</w:t>
      </w:r>
      <w:r w:rsidR="008516DC">
        <w:rPr>
          <w:rFonts w:ascii="Times New Roman" w:hAnsi="Times New Roman" w:cs="Times New Roman"/>
          <w:sz w:val="24"/>
          <w:szCs w:val="24"/>
        </w:rPr>
        <w:t>e</w:t>
      </w:r>
      <w:r w:rsidR="008516DC" w:rsidRPr="008516DC">
        <w:rPr>
          <w:rFonts w:ascii="Times New Roman" w:hAnsi="Times New Roman" w:cs="Times New Roman"/>
          <w:sz w:val="24"/>
          <w:szCs w:val="24"/>
        </w:rPr>
        <w:t xml:space="preserve"> pe elev, cu pondere sporită pe activităţile practice</w:t>
      </w:r>
      <w:r w:rsidR="004B1D4D">
        <w:rPr>
          <w:rFonts w:ascii="Times New Roman" w:hAnsi="Times New Roman" w:cs="Times New Roman"/>
          <w:sz w:val="24"/>
          <w:szCs w:val="24"/>
        </w:rPr>
        <w:t>.</w:t>
      </w:r>
      <w:r w:rsidR="00B20C70">
        <w:rPr>
          <w:rFonts w:ascii="Times New Roman" w:hAnsi="Times New Roman" w:cs="Times New Roman"/>
          <w:sz w:val="24"/>
          <w:szCs w:val="24"/>
        </w:rPr>
        <w:t xml:space="preserve"> Manualul este accesibil elevilor atât la orele de curs (1 oră/săptămână</w:t>
      </w:r>
      <w:r w:rsidR="00946884">
        <w:rPr>
          <w:rFonts w:ascii="Times New Roman" w:hAnsi="Times New Roman" w:cs="Times New Roman"/>
          <w:sz w:val="24"/>
          <w:szCs w:val="24"/>
        </w:rPr>
        <w:t>,</w:t>
      </w:r>
      <w:r w:rsidR="00B20C70">
        <w:rPr>
          <w:rFonts w:ascii="Times New Roman" w:hAnsi="Times New Roman" w:cs="Times New Roman"/>
          <w:sz w:val="24"/>
          <w:szCs w:val="24"/>
        </w:rPr>
        <w:t xml:space="preserve"> conform </w:t>
      </w:r>
      <w:r w:rsidR="00B20C70" w:rsidRPr="00BD6E9D">
        <w:rPr>
          <w:rFonts w:ascii="Times New Roman" w:hAnsi="Times New Roman" w:cs="Times New Roman"/>
          <w:i/>
          <w:sz w:val="24"/>
          <w:szCs w:val="24"/>
        </w:rPr>
        <w:t>Planului-cadru</w:t>
      </w:r>
      <w:r w:rsidR="00B20C70">
        <w:rPr>
          <w:rFonts w:ascii="Times New Roman" w:hAnsi="Times New Roman" w:cs="Times New Roman"/>
          <w:sz w:val="24"/>
          <w:szCs w:val="24"/>
        </w:rPr>
        <w:t>)</w:t>
      </w:r>
      <w:r w:rsidR="00946884">
        <w:rPr>
          <w:rFonts w:ascii="Times New Roman" w:hAnsi="Times New Roman" w:cs="Times New Roman"/>
          <w:sz w:val="24"/>
          <w:szCs w:val="24"/>
        </w:rPr>
        <w:t>, cât și în afara orelor de curs, oferindu-le posibilitatea să interacționeze cu profesorul și cu colegii pe baza considerentelor teoretice</w:t>
      </w:r>
      <w:r w:rsidR="00985CB2">
        <w:rPr>
          <w:rFonts w:ascii="Times New Roman" w:hAnsi="Times New Roman" w:cs="Times New Roman"/>
          <w:sz w:val="24"/>
          <w:szCs w:val="24"/>
        </w:rPr>
        <w:t xml:space="preserve"> și</w:t>
      </w:r>
      <w:r w:rsidR="006B1EB3">
        <w:rPr>
          <w:rFonts w:ascii="Times New Roman" w:hAnsi="Times New Roman" w:cs="Times New Roman"/>
          <w:sz w:val="24"/>
          <w:szCs w:val="24"/>
        </w:rPr>
        <w:t xml:space="preserve"> a</w:t>
      </w:r>
      <w:r w:rsidR="00985CB2">
        <w:rPr>
          <w:rFonts w:ascii="Times New Roman" w:hAnsi="Times New Roman" w:cs="Times New Roman"/>
          <w:sz w:val="24"/>
          <w:szCs w:val="24"/>
        </w:rPr>
        <w:t xml:space="preserve"> aplicațiilor practice</w:t>
      </w:r>
      <w:r w:rsidR="00946884">
        <w:rPr>
          <w:rFonts w:ascii="Times New Roman" w:hAnsi="Times New Roman" w:cs="Times New Roman"/>
          <w:sz w:val="24"/>
          <w:szCs w:val="24"/>
        </w:rPr>
        <w:t xml:space="preserve"> propuse</w:t>
      </w:r>
      <w:r w:rsidR="00032318">
        <w:rPr>
          <w:rFonts w:ascii="Times New Roman" w:hAnsi="Times New Roman" w:cs="Times New Roman"/>
          <w:sz w:val="24"/>
          <w:szCs w:val="24"/>
        </w:rPr>
        <w:t xml:space="preserve">. </w:t>
      </w:r>
    </w:p>
    <w:p w14:paraId="35BC6807" w14:textId="77777777" w:rsidR="00032318" w:rsidRDefault="00032318" w:rsidP="004B1D4D">
      <w:pPr>
        <w:spacing w:after="0" w:line="240" w:lineRule="auto"/>
        <w:jc w:val="both"/>
        <w:rPr>
          <w:rFonts w:ascii="Times New Roman" w:hAnsi="Times New Roman" w:cs="Times New Roman"/>
          <w:sz w:val="24"/>
          <w:szCs w:val="24"/>
        </w:rPr>
      </w:pPr>
    </w:p>
    <w:p w14:paraId="17EFA7B7" w14:textId="77777777" w:rsidR="006B1EB3" w:rsidRDefault="00BD6E9D" w:rsidP="004B1D4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65657C" wp14:editId="3AF32069">
            <wp:extent cx="5575935" cy="2713355"/>
            <wp:effectExtent l="19050" t="19050" r="2476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5935" cy="2713355"/>
                    </a:xfrm>
                    <a:prstGeom prst="rect">
                      <a:avLst/>
                    </a:prstGeom>
                    <a:noFill/>
                    <a:ln>
                      <a:solidFill>
                        <a:schemeClr val="accent1"/>
                      </a:solidFill>
                    </a:ln>
                  </pic:spPr>
                </pic:pic>
              </a:graphicData>
            </a:graphic>
          </wp:inline>
        </w:drawing>
      </w:r>
    </w:p>
    <w:p w14:paraId="6001E2C8" w14:textId="77777777" w:rsidR="006B1EB3" w:rsidRDefault="006B1EB3" w:rsidP="006B1EB3">
      <w:pPr>
        <w:spacing w:after="0" w:line="240" w:lineRule="auto"/>
        <w:jc w:val="center"/>
        <w:rPr>
          <w:rFonts w:ascii="Times New Roman" w:hAnsi="Times New Roman" w:cs="Times New Roman"/>
          <w:i/>
        </w:rPr>
      </w:pPr>
      <w:r w:rsidRPr="006B1EB3">
        <w:rPr>
          <w:rFonts w:ascii="Times New Roman" w:hAnsi="Times New Roman" w:cs="Times New Roman"/>
          <w:i/>
        </w:rPr>
        <w:t>Fig. 5.1</w:t>
      </w:r>
      <w:r>
        <w:rPr>
          <w:rFonts w:ascii="Times New Roman" w:hAnsi="Times New Roman" w:cs="Times New Roman"/>
          <w:i/>
        </w:rPr>
        <w:t xml:space="preserve"> Descrierea manualului electronic</w:t>
      </w:r>
    </w:p>
    <w:p w14:paraId="4366018D" w14:textId="77777777" w:rsidR="00BD6E9D" w:rsidRDefault="00BD6E9D" w:rsidP="006B1EB3">
      <w:pPr>
        <w:spacing w:after="0" w:line="240" w:lineRule="auto"/>
        <w:jc w:val="center"/>
        <w:rPr>
          <w:rFonts w:ascii="Times New Roman" w:hAnsi="Times New Roman" w:cs="Times New Roman"/>
          <w:i/>
        </w:rPr>
      </w:pPr>
    </w:p>
    <w:p w14:paraId="3B565178" w14:textId="5D0881BB" w:rsidR="00BD6E9D" w:rsidRDefault="00BD6E9D" w:rsidP="00BD6E9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Sit</w:t>
      </w:r>
      <w:r w:rsidR="003B52C3">
        <w:rPr>
          <w:rFonts w:ascii="Times New Roman" w:hAnsi="Times New Roman" w:cs="Times New Roman"/>
          <w:sz w:val="24"/>
          <w:szCs w:val="24"/>
        </w:rPr>
        <w:t>e-</w:t>
      </w:r>
      <w:r>
        <w:rPr>
          <w:rFonts w:ascii="Times New Roman" w:hAnsi="Times New Roman" w:cs="Times New Roman"/>
          <w:sz w:val="24"/>
          <w:szCs w:val="24"/>
        </w:rPr>
        <w:t xml:space="preserve">ul pune la dispoziția utilizatorilor următorul meniu: </w:t>
      </w:r>
      <w:r w:rsidRPr="00BD6E9D">
        <w:rPr>
          <w:rFonts w:ascii="Times New Roman" w:hAnsi="Times New Roman" w:cs="Times New Roman"/>
          <w:i/>
          <w:sz w:val="24"/>
          <w:szCs w:val="24"/>
        </w:rPr>
        <w:t>Introducere, Cuprins</w:t>
      </w:r>
      <w:r>
        <w:rPr>
          <w:rFonts w:ascii="Times New Roman" w:hAnsi="Times New Roman" w:cs="Times New Roman"/>
          <w:i/>
          <w:sz w:val="24"/>
          <w:szCs w:val="24"/>
        </w:rPr>
        <w:t>ul manualului</w:t>
      </w:r>
      <w:r w:rsidRPr="00BD6E9D">
        <w:rPr>
          <w:rFonts w:ascii="Times New Roman" w:hAnsi="Times New Roman" w:cs="Times New Roman"/>
          <w:i/>
          <w:sz w:val="24"/>
          <w:szCs w:val="24"/>
        </w:rPr>
        <w:t>, Managementul proiectelor</w:t>
      </w:r>
      <w:r>
        <w:rPr>
          <w:rFonts w:ascii="Times New Roman" w:hAnsi="Times New Roman" w:cs="Times New Roman"/>
          <w:sz w:val="24"/>
          <w:szCs w:val="24"/>
        </w:rPr>
        <w:t xml:space="preserve"> și </w:t>
      </w:r>
      <w:r w:rsidRPr="00BD6E9D">
        <w:rPr>
          <w:rFonts w:ascii="Times New Roman" w:hAnsi="Times New Roman" w:cs="Times New Roman"/>
          <w:i/>
          <w:sz w:val="24"/>
          <w:szCs w:val="24"/>
        </w:rPr>
        <w:t>Glosar de termeni</w:t>
      </w:r>
      <w:r>
        <w:rPr>
          <w:rFonts w:ascii="Times New Roman" w:hAnsi="Times New Roman" w:cs="Times New Roman"/>
          <w:sz w:val="24"/>
          <w:szCs w:val="24"/>
        </w:rPr>
        <w:t xml:space="preserve">. </w:t>
      </w:r>
    </w:p>
    <w:p w14:paraId="79803ADD" w14:textId="77777777" w:rsidR="00BD6E9D" w:rsidRDefault="00553F89" w:rsidP="00BD6E9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w:t>
      </w:r>
      <w:r w:rsidR="00BD6E9D">
        <w:rPr>
          <w:rFonts w:ascii="Times New Roman" w:hAnsi="Times New Roman" w:cs="Times New Roman"/>
          <w:sz w:val="24"/>
          <w:szCs w:val="24"/>
        </w:rPr>
        <w:t xml:space="preserve">eniul </w:t>
      </w:r>
      <w:r w:rsidR="00BD6E9D" w:rsidRPr="00BD6E9D">
        <w:rPr>
          <w:rFonts w:ascii="Times New Roman" w:hAnsi="Times New Roman" w:cs="Times New Roman"/>
          <w:i/>
          <w:sz w:val="24"/>
          <w:szCs w:val="24"/>
        </w:rPr>
        <w:t>Introducere</w:t>
      </w:r>
      <w:r w:rsidR="00BD6E9D">
        <w:rPr>
          <w:rFonts w:ascii="Times New Roman" w:hAnsi="Times New Roman" w:cs="Times New Roman"/>
          <w:sz w:val="24"/>
          <w:szCs w:val="24"/>
        </w:rPr>
        <w:t xml:space="preserve"> </w:t>
      </w:r>
      <w:r w:rsidR="00A24D15">
        <w:rPr>
          <w:rFonts w:ascii="Times New Roman" w:hAnsi="Times New Roman" w:cs="Times New Roman"/>
          <w:sz w:val="24"/>
          <w:szCs w:val="24"/>
        </w:rPr>
        <w:t xml:space="preserve">conduce cititorul la pagina </w:t>
      </w:r>
      <w:r>
        <w:rPr>
          <w:rFonts w:ascii="Times New Roman" w:hAnsi="Times New Roman" w:cs="Times New Roman"/>
          <w:sz w:val="24"/>
          <w:szCs w:val="24"/>
        </w:rPr>
        <w:t>în care este</w:t>
      </w:r>
      <w:r w:rsidR="00A24D15">
        <w:rPr>
          <w:rFonts w:ascii="Times New Roman" w:hAnsi="Times New Roman" w:cs="Times New Roman"/>
          <w:sz w:val="24"/>
          <w:szCs w:val="24"/>
        </w:rPr>
        <w:t xml:space="preserve"> descri</w:t>
      </w:r>
      <w:r>
        <w:rPr>
          <w:rFonts w:ascii="Times New Roman" w:hAnsi="Times New Roman" w:cs="Times New Roman"/>
          <w:sz w:val="24"/>
          <w:szCs w:val="24"/>
        </w:rPr>
        <w:t>s</w:t>
      </w:r>
      <w:r w:rsidR="00A24D15">
        <w:rPr>
          <w:rFonts w:ascii="Times New Roman" w:hAnsi="Times New Roman" w:cs="Times New Roman"/>
          <w:sz w:val="24"/>
          <w:szCs w:val="24"/>
        </w:rPr>
        <w:t xml:space="preserve"> manualul. Aici este prezentat scopul realizării manualului electronic și sunt descrise, pe scurt, cele trei capitole componente.</w:t>
      </w:r>
    </w:p>
    <w:p w14:paraId="475F1B0F" w14:textId="77777777" w:rsidR="00DB6027" w:rsidRPr="00DB6027" w:rsidRDefault="00A24D15" w:rsidP="00DB6027">
      <w:pPr>
        <w:spacing w:after="0" w:line="240" w:lineRule="auto"/>
        <w:ind w:firstLine="708"/>
        <w:jc w:val="both"/>
        <w:rPr>
          <w:rFonts w:ascii="Times New Roman" w:hAnsi="Times New Roman" w:cs="Times New Roman"/>
          <w:sz w:val="24"/>
          <w:szCs w:val="24"/>
        </w:rPr>
      </w:pPr>
      <w:r w:rsidRPr="00A24D15">
        <w:rPr>
          <w:rFonts w:ascii="Times New Roman" w:hAnsi="Times New Roman" w:cs="Times New Roman"/>
          <w:i/>
          <w:sz w:val="24"/>
          <w:szCs w:val="24"/>
        </w:rPr>
        <w:t>Cuprinsul manualului</w:t>
      </w:r>
      <w:r>
        <w:rPr>
          <w:rFonts w:ascii="Times New Roman" w:hAnsi="Times New Roman" w:cs="Times New Roman"/>
          <w:sz w:val="24"/>
          <w:szCs w:val="24"/>
        </w:rPr>
        <w:t xml:space="preserve"> face </w:t>
      </w:r>
      <w:r w:rsidR="00DB6027">
        <w:rPr>
          <w:rFonts w:ascii="Times New Roman" w:hAnsi="Times New Roman" w:cs="Times New Roman"/>
          <w:sz w:val="24"/>
          <w:szCs w:val="24"/>
        </w:rPr>
        <w:t xml:space="preserve">legătura cu principalele capitole și subcapitole, care tratează </w:t>
      </w:r>
      <w:r w:rsidR="00DB6027" w:rsidRPr="00DB6027">
        <w:rPr>
          <w:rFonts w:ascii="Times New Roman" w:hAnsi="Times New Roman" w:cs="Times New Roman"/>
          <w:sz w:val="24"/>
          <w:szCs w:val="24"/>
        </w:rPr>
        <w:t>conţinuturile tematice aferente competenţelor</w:t>
      </w:r>
      <w:r w:rsidR="00AD6426">
        <w:rPr>
          <w:rFonts w:ascii="Times New Roman" w:hAnsi="Times New Roman" w:cs="Times New Roman"/>
          <w:sz w:val="24"/>
          <w:szCs w:val="24"/>
        </w:rPr>
        <w:t xml:space="preserve"> individuale</w:t>
      </w:r>
      <w:r w:rsidR="00DB6027" w:rsidRPr="00DB6027">
        <w:rPr>
          <w:rFonts w:ascii="Times New Roman" w:hAnsi="Times New Roman" w:cs="Times New Roman"/>
          <w:sz w:val="24"/>
          <w:szCs w:val="24"/>
        </w:rPr>
        <w:t>:</w:t>
      </w:r>
    </w:p>
    <w:p w14:paraId="269DE225" w14:textId="77777777" w:rsidR="00DB6027" w:rsidRPr="00BD4498" w:rsidRDefault="00AD6426" w:rsidP="00BD4498">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Utilizarea</w:t>
      </w:r>
      <w:r w:rsidR="00DB6027" w:rsidRPr="00BD4498">
        <w:rPr>
          <w:rFonts w:ascii="Times New Roman" w:hAnsi="Times New Roman" w:cs="Times New Roman"/>
          <w:sz w:val="24"/>
          <w:szCs w:val="24"/>
        </w:rPr>
        <w:t xml:space="preserve"> tehnologii</w:t>
      </w:r>
      <w:r>
        <w:rPr>
          <w:rFonts w:ascii="Times New Roman" w:hAnsi="Times New Roman" w:cs="Times New Roman"/>
          <w:sz w:val="24"/>
          <w:szCs w:val="24"/>
        </w:rPr>
        <w:t>lor</w:t>
      </w:r>
      <w:r w:rsidR="00DB6027" w:rsidRPr="00BD4498">
        <w:rPr>
          <w:rFonts w:ascii="Times New Roman" w:hAnsi="Times New Roman" w:cs="Times New Roman"/>
          <w:sz w:val="24"/>
          <w:szCs w:val="24"/>
        </w:rPr>
        <w:t xml:space="preserve"> IT multimedia (Web, comunicare) pentru crearea documentelor Web.</w:t>
      </w:r>
    </w:p>
    <w:p w14:paraId="11F97B2A" w14:textId="77777777" w:rsidR="00A24D15" w:rsidRPr="00BD4498" w:rsidRDefault="00AD6426" w:rsidP="00BD4498">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Utilizarea</w:t>
      </w:r>
      <w:r w:rsidR="00DB6027" w:rsidRPr="00BD4498">
        <w:rPr>
          <w:rFonts w:ascii="Times New Roman" w:hAnsi="Times New Roman" w:cs="Times New Roman"/>
          <w:sz w:val="24"/>
          <w:szCs w:val="24"/>
        </w:rPr>
        <w:t xml:space="preserve"> aplicaţii</w:t>
      </w:r>
      <w:r>
        <w:rPr>
          <w:rFonts w:ascii="Times New Roman" w:hAnsi="Times New Roman" w:cs="Times New Roman"/>
          <w:sz w:val="24"/>
          <w:szCs w:val="24"/>
        </w:rPr>
        <w:t>lor</w:t>
      </w:r>
      <w:r w:rsidR="00DB6027" w:rsidRPr="00BD4498">
        <w:rPr>
          <w:rFonts w:ascii="Times New Roman" w:hAnsi="Times New Roman" w:cs="Times New Roman"/>
          <w:sz w:val="24"/>
          <w:szCs w:val="24"/>
        </w:rPr>
        <w:t xml:space="preserve"> software în managementul informatizat al proiectelor.</w:t>
      </w:r>
    </w:p>
    <w:p w14:paraId="2AF6A5F1" w14:textId="77777777" w:rsidR="00DB6027" w:rsidRDefault="00DB6027" w:rsidP="00DB60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Aceste competențe se regăsesc în </w:t>
      </w:r>
      <w:r w:rsidRPr="00BD4498">
        <w:rPr>
          <w:rFonts w:ascii="Times New Roman" w:hAnsi="Times New Roman" w:cs="Times New Roman"/>
          <w:i/>
          <w:sz w:val="24"/>
          <w:szCs w:val="24"/>
        </w:rPr>
        <w:t>Programa școlară pentru disciplina Tehnologia Informației și a Comunicaților</w:t>
      </w:r>
      <w:r w:rsidR="00BD4498">
        <w:rPr>
          <w:rFonts w:ascii="Times New Roman" w:hAnsi="Times New Roman" w:cs="Times New Roman"/>
          <w:sz w:val="24"/>
          <w:szCs w:val="24"/>
        </w:rPr>
        <w:t>, clasa a XII-a, filiera tehnologică, toate profilurile și specializările.</w:t>
      </w:r>
    </w:p>
    <w:p w14:paraId="5348E46B" w14:textId="77777777" w:rsidR="00BD4498" w:rsidRDefault="00BD4498" w:rsidP="00DB60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Pe pagina de cuprins a manualului electronic găsim două capitole importante: </w:t>
      </w:r>
      <w:r w:rsidRPr="00BD4498">
        <w:rPr>
          <w:rFonts w:ascii="Times New Roman" w:hAnsi="Times New Roman" w:cs="Times New Roman"/>
          <w:i/>
          <w:sz w:val="24"/>
          <w:szCs w:val="24"/>
        </w:rPr>
        <w:t xml:space="preserve">Lecții HTML </w:t>
      </w:r>
      <w:r w:rsidRPr="00BD4498">
        <w:rPr>
          <w:rFonts w:ascii="Times New Roman" w:hAnsi="Times New Roman" w:cs="Times New Roman"/>
          <w:sz w:val="24"/>
          <w:szCs w:val="24"/>
        </w:rPr>
        <w:t>și</w:t>
      </w:r>
      <w:r w:rsidRPr="00BD4498">
        <w:rPr>
          <w:rFonts w:ascii="Times New Roman" w:hAnsi="Times New Roman" w:cs="Times New Roman"/>
          <w:i/>
          <w:sz w:val="24"/>
          <w:szCs w:val="24"/>
        </w:rPr>
        <w:t xml:space="preserve"> Lecții Adobe Dreamweaver CS6</w:t>
      </w:r>
      <w:r>
        <w:rPr>
          <w:rFonts w:ascii="Times New Roman" w:hAnsi="Times New Roman" w:cs="Times New Roman"/>
          <w:sz w:val="24"/>
          <w:szCs w:val="24"/>
        </w:rPr>
        <w:t>.</w:t>
      </w:r>
    </w:p>
    <w:p w14:paraId="2E6FBCDB" w14:textId="77777777" w:rsidR="00DB6027" w:rsidRDefault="00DB6027" w:rsidP="00DB602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2F383C" wp14:editId="5A8D1256">
            <wp:extent cx="5575935" cy="2725420"/>
            <wp:effectExtent l="19050" t="19050" r="2476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5935" cy="2725420"/>
                    </a:xfrm>
                    <a:prstGeom prst="rect">
                      <a:avLst/>
                    </a:prstGeom>
                    <a:noFill/>
                    <a:ln>
                      <a:solidFill>
                        <a:schemeClr val="accent1"/>
                      </a:solidFill>
                    </a:ln>
                  </pic:spPr>
                </pic:pic>
              </a:graphicData>
            </a:graphic>
          </wp:inline>
        </w:drawing>
      </w:r>
    </w:p>
    <w:p w14:paraId="0FACEB30" w14:textId="77777777" w:rsidR="00DB6027" w:rsidRPr="00DB6027" w:rsidRDefault="00DB6027" w:rsidP="00DB6027">
      <w:pPr>
        <w:spacing w:after="0" w:line="240" w:lineRule="auto"/>
        <w:jc w:val="center"/>
        <w:rPr>
          <w:rFonts w:ascii="Times New Roman" w:hAnsi="Times New Roman" w:cs="Times New Roman"/>
          <w:i/>
        </w:rPr>
      </w:pPr>
      <w:r w:rsidRPr="00DB6027">
        <w:rPr>
          <w:rFonts w:ascii="Times New Roman" w:hAnsi="Times New Roman" w:cs="Times New Roman"/>
          <w:i/>
        </w:rPr>
        <w:t>Fig. 5.</w:t>
      </w:r>
      <w:r>
        <w:rPr>
          <w:rFonts w:ascii="Times New Roman" w:hAnsi="Times New Roman" w:cs="Times New Roman"/>
          <w:i/>
        </w:rPr>
        <w:t>2</w:t>
      </w:r>
      <w:r w:rsidRPr="00DB6027">
        <w:rPr>
          <w:rFonts w:ascii="Times New Roman" w:hAnsi="Times New Roman" w:cs="Times New Roman"/>
          <w:i/>
        </w:rPr>
        <w:t xml:space="preserve"> </w:t>
      </w:r>
      <w:r>
        <w:rPr>
          <w:rFonts w:ascii="Times New Roman" w:hAnsi="Times New Roman" w:cs="Times New Roman"/>
          <w:i/>
        </w:rPr>
        <w:t>Cuprinsul</w:t>
      </w:r>
      <w:r w:rsidRPr="00DB6027">
        <w:rPr>
          <w:rFonts w:ascii="Times New Roman" w:hAnsi="Times New Roman" w:cs="Times New Roman"/>
          <w:i/>
        </w:rPr>
        <w:t xml:space="preserve"> manualului electronic</w:t>
      </w:r>
    </w:p>
    <w:p w14:paraId="77C74ACE" w14:textId="77777777" w:rsidR="00DB6027" w:rsidRDefault="00DB6027" w:rsidP="00DB6027">
      <w:pPr>
        <w:spacing w:after="0" w:line="240" w:lineRule="auto"/>
        <w:jc w:val="center"/>
        <w:rPr>
          <w:rFonts w:ascii="Times New Roman" w:hAnsi="Times New Roman" w:cs="Times New Roman"/>
          <w:sz w:val="24"/>
          <w:szCs w:val="24"/>
        </w:rPr>
      </w:pPr>
    </w:p>
    <w:p w14:paraId="338DADC8" w14:textId="77777777" w:rsidR="00BD4498" w:rsidRDefault="005D46BC" w:rsidP="005D46B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Capitolul </w:t>
      </w:r>
      <w:r w:rsidRPr="005D46BC">
        <w:rPr>
          <w:rFonts w:ascii="Times New Roman" w:hAnsi="Times New Roman" w:cs="Times New Roman"/>
          <w:i/>
          <w:sz w:val="24"/>
          <w:szCs w:val="24"/>
        </w:rPr>
        <w:t>Lecții HTML</w:t>
      </w:r>
      <w:r>
        <w:rPr>
          <w:rFonts w:ascii="Times New Roman" w:hAnsi="Times New Roman" w:cs="Times New Roman"/>
          <w:sz w:val="24"/>
          <w:szCs w:val="24"/>
        </w:rPr>
        <w:t xml:space="preserve"> conține 11 subcapitole</w:t>
      </w:r>
      <w:r w:rsidR="00553F89">
        <w:rPr>
          <w:rFonts w:ascii="Times New Roman" w:hAnsi="Times New Roman" w:cs="Times New Roman"/>
          <w:sz w:val="24"/>
          <w:szCs w:val="24"/>
        </w:rPr>
        <w:t>, corespunzătoare</w:t>
      </w:r>
      <w:r>
        <w:rPr>
          <w:rFonts w:ascii="Times New Roman" w:hAnsi="Times New Roman" w:cs="Times New Roman"/>
          <w:sz w:val="24"/>
          <w:szCs w:val="24"/>
        </w:rPr>
        <w:t xml:space="preserve"> articole</w:t>
      </w:r>
      <w:r w:rsidR="00553F89">
        <w:rPr>
          <w:rFonts w:ascii="Times New Roman" w:hAnsi="Times New Roman" w:cs="Times New Roman"/>
          <w:sz w:val="24"/>
          <w:szCs w:val="24"/>
        </w:rPr>
        <w:t>lor</w:t>
      </w:r>
      <w:r>
        <w:rPr>
          <w:rFonts w:ascii="Times New Roman" w:hAnsi="Times New Roman" w:cs="Times New Roman"/>
          <w:sz w:val="24"/>
          <w:szCs w:val="24"/>
        </w:rPr>
        <w:t xml:space="preserve"> în care sunt descrise </w:t>
      </w:r>
      <w:r w:rsidR="00553F89">
        <w:rPr>
          <w:rFonts w:ascii="Times New Roman" w:hAnsi="Times New Roman" w:cs="Times New Roman"/>
          <w:sz w:val="24"/>
          <w:szCs w:val="24"/>
        </w:rPr>
        <w:t xml:space="preserve">succint </w:t>
      </w:r>
      <w:r w:rsidR="006F3CDA">
        <w:rPr>
          <w:rFonts w:ascii="Times New Roman" w:hAnsi="Times New Roman" w:cs="Times New Roman"/>
          <w:sz w:val="24"/>
          <w:szCs w:val="24"/>
        </w:rPr>
        <w:t xml:space="preserve">noțiunile teoretice fundamentale ale limbajului HTML. Ca element de actualitate, subcapitolul </w:t>
      </w:r>
      <w:r w:rsidR="0020639F">
        <w:rPr>
          <w:rFonts w:ascii="Times New Roman" w:hAnsi="Times New Roman" w:cs="Times New Roman"/>
          <w:sz w:val="24"/>
          <w:szCs w:val="24"/>
        </w:rPr>
        <w:t xml:space="preserve">10 - </w:t>
      </w:r>
      <w:r w:rsidR="0020639F" w:rsidRPr="0020639F">
        <w:rPr>
          <w:rFonts w:ascii="Times New Roman" w:hAnsi="Times New Roman" w:cs="Times New Roman"/>
          <w:i/>
          <w:sz w:val="24"/>
          <w:szCs w:val="24"/>
        </w:rPr>
        <w:t>Elemente noi în HTML5</w:t>
      </w:r>
      <w:r w:rsidR="0020639F">
        <w:rPr>
          <w:rFonts w:ascii="Times New Roman" w:hAnsi="Times New Roman" w:cs="Times New Roman"/>
          <w:i/>
          <w:sz w:val="24"/>
          <w:szCs w:val="24"/>
        </w:rPr>
        <w:t xml:space="preserve"> -</w:t>
      </w:r>
      <w:r w:rsidR="0020639F">
        <w:rPr>
          <w:rFonts w:ascii="Times New Roman" w:hAnsi="Times New Roman" w:cs="Times New Roman"/>
          <w:sz w:val="24"/>
          <w:szCs w:val="24"/>
        </w:rPr>
        <w:t xml:space="preserve"> </w:t>
      </w:r>
      <w:r w:rsidR="006F3CDA">
        <w:rPr>
          <w:rFonts w:ascii="Times New Roman" w:hAnsi="Times New Roman" w:cs="Times New Roman"/>
          <w:sz w:val="24"/>
          <w:szCs w:val="24"/>
        </w:rPr>
        <w:t xml:space="preserve">face referire la </w:t>
      </w:r>
      <w:r w:rsidR="0020639F">
        <w:rPr>
          <w:rFonts w:ascii="Times New Roman" w:hAnsi="Times New Roman" w:cs="Times New Roman"/>
          <w:sz w:val="24"/>
          <w:szCs w:val="24"/>
        </w:rPr>
        <w:t xml:space="preserve">noile marcaje introduse în HTML5 și acceptate de </w:t>
      </w:r>
      <w:hyperlink r:id="rId12" w:tooltip="Consorțiu — pagină inexistentă" w:history="1">
        <w:r w:rsidR="0020639F" w:rsidRPr="0020639F">
          <w:rPr>
            <w:rStyle w:val="Hyperlink"/>
            <w:rFonts w:ascii="Times New Roman" w:hAnsi="Times New Roman" w:cs="Times New Roman"/>
            <w:color w:val="auto"/>
            <w:sz w:val="24"/>
            <w:szCs w:val="24"/>
            <w:u w:val="none"/>
          </w:rPr>
          <w:t>consorțiu</w:t>
        </w:r>
      </w:hyperlink>
      <w:r w:rsidR="0020639F">
        <w:rPr>
          <w:rFonts w:ascii="Times New Roman" w:hAnsi="Times New Roman" w:cs="Times New Roman"/>
          <w:sz w:val="24"/>
          <w:szCs w:val="24"/>
        </w:rPr>
        <w:t>l</w:t>
      </w:r>
      <w:r w:rsidR="0020639F" w:rsidRPr="0020639F">
        <w:rPr>
          <w:rFonts w:ascii="Times New Roman" w:hAnsi="Times New Roman" w:cs="Times New Roman"/>
          <w:sz w:val="24"/>
          <w:szCs w:val="24"/>
        </w:rPr>
        <w:t xml:space="preserve"> </w:t>
      </w:r>
      <w:r w:rsidR="0020639F">
        <w:rPr>
          <w:rFonts w:ascii="Times New Roman" w:hAnsi="Times New Roman" w:cs="Times New Roman"/>
          <w:sz w:val="24"/>
          <w:szCs w:val="24"/>
        </w:rPr>
        <w:t xml:space="preserve">internațional </w:t>
      </w:r>
      <w:r w:rsidR="0020639F" w:rsidRPr="0020639F">
        <w:rPr>
          <w:rFonts w:ascii="Times New Roman" w:hAnsi="Times New Roman" w:cs="Times New Roman"/>
          <w:i/>
          <w:sz w:val="24"/>
          <w:szCs w:val="24"/>
        </w:rPr>
        <w:t>W3C</w:t>
      </w:r>
      <w:r w:rsidR="0020639F" w:rsidRPr="0020639F">
        <w:rPr>
          <w:rFonts w:ascii="Times New Roman" w:hAnsi="Times New Roman" w:cs="Times New Roman"/>
          <w:sz w:val="24"/>
          <w:szCs w:val="24"/>
        </w:rPr>
        <w:t xml:space="preserve">, care are ca scop dezvoltarea de </w:t>
      </w:r>
      <w:hyperlink r:id="rId13" w:tooltip="Standard" w:history="1">
        <w:r w:rsidR="0020639F" w:rsidRPr="0020639F">
          <w:rPr>
            <w:rStyle w:val="Hyperlink"/>
            <w:rFonts w:ascii="Times New Roman" w:hAnsi="Times New Roman" w:cs="Times New Roman"/>
            <w:color w:val="auto"/>
            <w:sz w:val="24"/>
            <w:szCs w:val="24"/>
            <w:u w:val="none"/>
          </w:rPr>
          <w:t>standarde</w:t>
        </w:r>
      </w:hyperlink>
      <w:r w:rsidR="0020639F" w:rsidRPr="0020639F">
        <w:rPr>
          <w:rFonts w:ascii="Times New Roman" w:hAnsi="Times New Roman" w:cs="Times New Roman"/>
          <w:sz w:val="24"/>
          <w:szCs w:val="24"/>
        </w:rPr>
        <w:t xml:space="preserve"> pentru </w:t>
      </w:r>
      <w:hyperlink r:id="rId14" w:tooltip="WWW" w:history="1">
        <w:r w:rsidR="0020639F" w:rsidRPr="0020639F">
          <w:rPr>
            <w:rStyle w:val="Hyperlink"/>
            <w:rFonts w:ascii="Times New Roman" w:hAnsi="Times New Roman" w:cs="Times New Roman"/>
            <w:color w:val="auto"/>
            <w:sz w:val="24"/>
            <w:szCs w:val="24"/>
            <w:u w:val="none"/>
          </w:rPr>
          <w:t>World Wide Web</w:t>
        </w:r>
      </w:hyperlink>
      <w:r w:rsidR="0020639F" w:rsidRPr="0020639F">
        <w:rPr>
          <w:rFonts w:ascii="Times New Roman" w:hAnsi="Times New Roman" w:cs="Times New Roman"/>
          <w:sz w:val="24"/>
          <w:szCs w:val="24"/>
        </w:rPr>
        <w:t>.</w:t>
      </w:r>
      <w:r w:rsidR="0020639F">
        <w:rPr>
          <w:rFonts w:ascii="Times New Roman" w:hAnsi="Times New Roman" w:cs="Times New Roman"/>
          <w:sz w:val="24"/>
          <w:szCs w:val="24"/>
        </w:rPr>
        <w:t xml:space="preserve"> </w:t>
      </w:r>
      <w:r w:rsidR="00544FDC">
        <w:rPr>
          <w:rFonts w:ascii="Times New Roman" w:hAnsi="Times New Roman" w:cs="Times New Roman"/>
          <w:sz w:val="24"/>
          <w:szCs w:val="24"/>
        </w:rPr>
        <w:t xml:space="preserve"> Fiecare subcapitol tratează un</w:t>
      </w:r>
      <w:r w:rsidR="00553F89">
        <w:rPr>
          <w:rFonts w:ascii="Times New Roman" w:hAnsi="Times New Roman" w:cs="Times New Roman"/>
          <w:sz w:val="24"/>
          <w:szCs w:val="24"/>
        </w:rPr>
        <w:t xml:space="preserve"> anumit </w:t>
      </w:r>
      <w:r w:rsidR="00544FDC">
        <w:rPr>
          <w:rFonts w:ascii="Times New Roman" w:hAnsi="Times New Roman" w:cs="Times New Roman"/>
          <w:sz w:val="24"/>
          <w:szCs w:val="24"/>
        </w:rPr>
        <w:t xml:space="preserve">conținut tematic, care este exemplificat printr-o </w:t>
      </w:r>
      <w:r w:rsidR="005576CB">
        <w:rPr>
          <w:rFonts w:ascii="Times New Roman" w:hAnsi="Times New Roman" w:cs="Times New Roman"/>
          <w:sz w:val="24"/>
          <w:szCs w:val="24"/>
        </w:rPr>
        <w:t>aplicație practică și vizualizarea acesteia în browser.</w:t>
      </w:r>
    </w:p>
    <w:p w14:paraId="5D50AFB1" w14:textId="77777777" w:rsidR="005576CB" w:rsidRDefault="005576CB" w:rsidP="005576CB">
      <w:pPr>
        <w:spacing w:after="0" w:line="240" w:lineRule="auto"/>
        <w:jc w:val="both"/>
        <w:rPr>
          <w:rFonts w:ascii="Times New Roman" w:hAnsi="Times New Roman" w:cs="Times New Roman"/>
          <w:sz w:val="24"/>
          <w:szCs w:val="24"/>
        </w:rPr>
      </w:pPr>
    </w:p>
    <w:p w14:paraId="7B70F190" w14:textId="77777777" w:rsidR="005576CB" w:rsidRDefault="005576CB" w:rsidP="005576C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056473" wp14:editId="76EB8F9A">
            <wp:extent cx="5570220" cy="2725420"/>
            <wp:effectExtent l="19050" t="19050" r="1143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0220" cy="2725420"/>
                    </a:xfrm>
                    <a:prstGeom prst="rect">
                      <a:avLst/>
                    </a:prstGeom>
                    <a:noFill/>
                    <a:ln>
                      <a:solidFill>
                        <a:schemeClr val="accent1"/>
                      </a:solidFill>
                    </a:ln>
                  </pic:spPr>
                </pic:pic>
              </a:graphicData>
            </a:graphic>
          </wp:inline>
        </w:drawing>
      </w:r>
    </w:p>
    <w:p w14:paraId="36F02077" w14:textId="77777777" w:rsidR="005576CB" w:rsidRPr="00DB6027" w:rsidRDefault="005576CB" w:rsidP="005576CB">
      <w:pPr>
        <w:spacing w:after="0" w:line="240" w:lineRule="auto"/>
        <w:jc w:val="center"/>
        <w:rPr>
          <w:rFonts w:ascii="Times New Roman" w:hAnsi="Times New Roman" w:cs="Times New Roman"/>
          <w:i/>
        </w:rPr>
      </w:pPr>
      <w:r w:rsidRPr="00DB6027">
        <w:rPr>
          <w:rFonts w:ascii="Times New Roman" w:hAnsi="Times New Roman" w:cs="Times New Roman"/>
          <w:i/>
        </w:rPr>
        <w:t>Fig. 5.</w:t>
      </w:r>
      <w:r>
        <w:rPr>
          <w:rFonts w:ascii="Times New Roman" w:hAnsi="Times New Roman" w:cs="Times New Roman"/>
          <w:i/>
        </w:rPr>
        <w:t>3</w:t>
      </w:r>
      <w:r w:rsidRPr="00DB6027">
        <w:rPr>
          <w:rFonts w:ascii="Times New Roman" w:hAnsi="Times New Roman" w:cs="Times New Roman"/>
          <w:i/>
        </w:rPr>
        <w:t xml:space="preserve"> </w:t>
      </w:r>
      <w:r>
        <w:rPr>
          <w:rFonts w:ascii="Times New Roman" w:hAnsi="Times New Roman" w:cs="Times New Roman"/>
          <w:i/>
        </w:rPr>
        <w:t>Exemplu de conținut tematic</w:t>
      </w:r>
    </w:p>
    <w:p w14:paraId="351A5883" w14:textId="77777777" w:rsidR="00544FDC" w:rsidRDefault="00544FDC" w:rsidP="005D46BC">
      <w:pPr>
        <w:spacing w:after="0" w:line="240" w:lineRule="auto"/>
        <w:ind w:firstLine="708"/>
        <w:jc w:val="both"/>
        <w:rPr>
          <w:rFonts w:ascii="Times New Roman" w:hAnsi="Times New Roman" w:cs="Times New Roman"/>
          <w:sz w:val="24"/>
          <w:szCs w:val="24"/>
        </w:rPr>
      </w:pPr>
    </w:p>
    <w:p w14:paraId="4EC266EA" w14:textId="0240CA38" w:rsidR="005576CB" w:rsidRDefault="00151209" w:rsidP="005D46B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Capitolul </w:t>
      </w:r>
      <w:r w:rsidRPr="00151209">
        <w:rPr>
          <w:rFonts w:ascii="Times New Roman" w:hAnsi="Times New Roman" w:cs="Times New Roman"/>
          <w:i/>
          <w:sz w:val="24"/>
          <w:szCs w:val="24"/>
        </w:rPr>
        <w:t>Lecții Adobe Dreamweaver CS6</w:t>
      </w:r>
      <w:r>
        <w:rPr>
          <w:rFonts w:ascii="Times New Roman" w:hAnsi="Times New Roman" w:cs="Times New Roman"/>
          <w:sz w:val="24"/>
          <w:szCs w:val="24"/>
        </w:rPr>
        <w:t xml:space="preserve"> este compus din 9 </w:t>
      </w:r>
      <w:r w:rsidR="00B26233">
        <w:rPr>
          <w:rFonts w:ascii="Times New Roman" w:hAnsi="Times New Roman" w:cs="Times New Roman"/>
          <w:sz w:val="24"/>
          <w:szCs w:val="24"/>
        </w:rPr>
        <w:t>sub</w:t>
      </w:r>
      <w:r>
        <w:rPr>
          <w:rFonts w:ascii="Times New Roman" w:hAnsi="Times New Roman" w:cs="Times New Roman"/>
          <w:sz w:val="24"/>
          <w:szCs w:val="24"/>
        </w:rPr>
        <w:t xml:space="preserve">capitole </w:t>
      </w:r>
      <w:r w:rsidR="00B26233">
        <w:rPr>
          <w:rFonts w:ascii="Times New Roman" w:hAnsi="Times New Roman" w:cs="Times New Roman"/>
          <w:sz w:val="24"/>
          <w:szCs w:val="24"/>
        </w:rPr>
        <w:t>care descriu modul de utilizare a aplicației</w:t>
      </w:r>
      <w:r w:rsidR="00553F89">
        <w:rPr>
          <w:rFonts w:ascii="Times New Roman" w:hAnsi="Times New Roman" w:cs="Times New Roman"/>
          <w:sz w:val="24"/>
          <w:szCs w:val="24"/>
        </w:rPr>
        <w:t xml:space="preserve"> și de realizare a unui</w:t>
      </w:r>
      <w:r w:rsidR="003B52C3">
        <w:rPr>
          <w:rFonts w:ascii="Times New Roman" w:hAnsi="Times New Roman" w:cs="Times New Roman"/>
          <w:sz w:val="24"/>
          <w:szCs w:val="24"/>
        </w:rPr>
        <w:t xml:space="preserve"> site </w:t>
      </w:r>
      <w:r w:rsidR="00553F89">
        <w:rPr>
          <w:rFonts w:ascii="Times New Roman" w:hAnsi="Times New Roman" w:cs="Times New Roman"/>
          <w:sz w:val="24"/>
          <w:szCs w:val="24"/>
        </w:rPr>
        <w:t>Web</w:t>
      </w:r>
      <w:r w:rsidR="00B26233">
        <w:rPr>
          <w:rFonts w:ascii="Times New Roman" w:hAnsi="Times New Roman" w:cs="Times New Roman"/>
          <w:sz w:val="24"/>
          <w:szCs w:val="24"/>
        </w:rPr>
        <w:t xml:space="preserve">. </w:t>
      </w:r>
      <w:r w:rsidR="008516DC">
        <w:rPr>
          <w:rFonts w:ascii="Times New Roman" w:hAnsi="Times New Roman" w:cs="Times New Roman"/>
          <w:sz w:val="24"/>
          <w:szCs w:val="24"/>
        </w:rPr>
        <w:t>Toate</w:t>
      </w:r>
      <w:r w:rsidR="00B26233">
        <w:rPr>
          <w:rFonts w:ascii="Times New Roman" w:hAnsi="Times New Roman" w:cs="Times New Roman"/>
          <w:sz w:val="24"/>
          <w:szCs w:val="24"/>
        </w:rPr>
        <w:t xml:space="preserve"> lecții</w:t>
      </w:r>
      <w:r w:rsidR="008516DC">
        <w:rPr>
          <w:rFonts w:ascii="Times New Roman" w:hAnsi="Times New Roman" w:cs="Times New Roman"/>
          <w:sz w:val="24"/>
          <w:szCs w:val="24"/>
        </w:rPr>
        <w:t>le</w:t>
      </w:r>
      <w:r w:rsidR="00B26233">
        <w:rPr>
          <w:rFonts w:ascii="Times New Roman" w:hAnsi="Times New Roman" w:cs="Times New Roman"/>
          <w:sz w:val="24"/>
          <w:szCs w:val="24"/>
        </w:rPr>
        <w:t xml:space="preserve"> încep cu obiectivele operaționale</w:t>
      </w:r>
      <w:r w:rsidR="008516DC">
        <w:rPr>
          <w:rFonts w:ascii="Times New Roman" w:hAnsi="Times New Roman" w:cs="Times New Roman"/>
          <w:sz w:val="24"/>
          <w:szCs w:val="24"/>
        </w:rPr>
        <w:t>,</w:t>
      </w:r>
      <w:r w:rsidR="00B26233">
        <w:rPr>
          <w:rFonts w:ascii="Times New Roman" w:hAnsi="Times New Roman" w:cs="Times New Roman"/>
          <w:sz w:val="24"/>
          <w:szCs w:val="24"/>
        </w:rPr>
        <w:t xml:space="preserve"> pe care profesorul </w:t>
      </w:r>
      <w:r w:rsidR="008516DC">
        <w:rPr>
          <w:rFonts w:ascii="Times New Roman" w:hAnsi="Times New Roman" w:cs="Times New Roman"/>
          <w:sz w:val="24"/>
          <w:szCs w:val="24"/>
        </w:rPr>
        <w:t>î</w:t>
      </w:r>
      <w:r w:rsidR="00B26233">
        <w:rPr>
          <w:rFonts w:ascii="Times New Roman" w:hAnsi="Times New Roman" w:cs="Times New Roman"/>
          <w:sz w:val="24"/>
          <w:szCs w:val="24"/>
        </w:rPr>
        <w:t>și propune</w:t>
      </w:r>
      <w:r w:rsidR="008516DC">
        <w:rPr>
          <w:rFonts w:ascii="Times New Roman" w:hAnsi="Times New Roman" w:cs="Times New Roman"/>
          <w:sz w:val="24"/>
          <w:szCs w:val="24"/>
        </w:rPr>
        <w:t xml:space="preserve"> să le atingă</w:t>
      </w:r>
      <w:r w:rsidR="00B26233">
        <w:rPr>
          <w:rFonts w:ascii="Times New Roman" w:hAnsi="Times New Roman" w:cs="Times New Roman"/>
          <w:sz w:val="24"/>
          <w:szCs w:val="24"/>
        </w:rPr>
        <w:t xml:space="preserve"> </w:t>
      </w:r>
      <w:r w:rsidR="008516DC">
        <w:rPr>
          <w:rFonts w:ascii="Times New Roman" w:hAnsi="Times New Roman" w:cs="Times New Roman"/>
          <w:sz w:val="24"/>
          <w:szCs w:val="24"/>
        </w:rPr>
        <w:t>pe parcursul</w:t>
      </w:r>
      <w:r w:rsidR="005F66C7">
        <w:rPr>
          <w:rFonts w:ascii="Times New Roman" w:hAnsi="Times New Roman" w:cs="Times New Roman"/>
          <w:sz w:val="24"/>
          <w:szCs w:val="24"/>
        </w:rPr>
        <w:t xml:space="preserve"> fiecărei ore de curs, informând în acest mod</w:t>
      </w:r>
      <w:r w:rsidR="00B26233">
        <w:rPr>
          <w:rFonts w:ascii="Times New Roman" w:hAnsi="Times New Roman" w:cs="Times New Roman"/>
          <w:sz w:val="24"/>
          <w:szCs w:val="24"/>
        </w:rPr>
        <w:t xml:space="preserve"> </w:t>
      </w:r>
      <w:r w:rsidR="005F66C7">
        <w:rPr>
          <w:rFonts w:ascii="Times New Roman" w:hAnsi="Times New Roman" w:cs="Times New Roman"/>
          <w:sz w:val="24"/>
          <w:szCs w:val="24"/>
        </w:rPr>
        <w:t>e</w:t>
      </w:r>
      <w:r w:rsidR="005F66C7" w:rsidRPr="005F66C7">
        <w:rPr>
          <w:rFonts w:ascii="Times New Roman" w:hAnsi="Times New Roman" w:cs="Times New Roman"/>
          <w:sz w:val="24"/>
          <w:szCs w:val="24"/>
        </w:rPr>
        <w:t xml:space="preserve">levul </w:t>
      </w:r>
      <w:r w:rsidR="005F66C7">
        <w:rPr>
          <w:rFonts w:ascii="Times New Roman" w:hAnsi="Times New Roman" w:cs="Times New Roman"/>
          <w:sz w:val="24"/>
          <w:szCs w:val="24"/>
        </w:rPr>
        <w:t xml:space="preserve">despre ceea ce va învăţa. </w:t>
      </w:r>
      <w:r w:rsidR="005F66C7" w:rsidRPr="005F66C7">
        <w:rPr>
          <w:rFonts w:ascii="Times New Roman" w:hAnsi="Times New Roman" w:cs="Times New Roman"/>
          <w:sz w:val="24"/>
          <w:szCs w:val="24"/>
        </w:rPr>
        <w:t>Succesiunea de introdu</w:t>
      </w:r>
      <w:r w:rsidR="005F66C7">
        <w:rPr>
          <w:rFonts w:ascii="Times New Roman" w:hAnsi="Times New Roman" w:cs="Times New Roman"/>
          <w:sz w:val="24"/>
          <w:szCs w:val="24"/>
        </w:rPr>
        <w:t xml:space="preserve">cere a materialului de învăţat cuprinde prezentarea noțiunilor teoretice și exemple de sarcini rezolvate. </w:t>
      </w:r>
      <w:r w:rsidR="00B26233">
        <w:rPr>
          <w:rFonts w:ascii="Times New Roman" w:hAnsi="Times New Roman" w:cs="Times New Roman"/>
          <w:sz w:val="24"/>
          <w:szCs w:val="24"/>
        </w:rPr>
        <w:t>Conținuturile tematice sunt însoțite de imagini</w:t>
      </w:r>
      <w:r w:rsidR="00742391">
        <w:rPr>
          <w:rFonts w:ascii="Times New Roman" w:hAnsi="Times New Roman" w:cs="Times New Roman"/>
          <w:sz w:val="24"/>
          <w:szCs w:val="24"/>
        </w:rPr>
        <w:t>,</w:t>
      </w:r>
      <w:r w:rsidR="00B26233">
        <w:rPr>
          <w:rFonts w:ascii="Times New Roman" w:hAnsi="Times New Roman" w:cs="Times New Roman"/>
          <w:sz w:val="24"/>
          <w:szCs w:val="24"/>
        </w:rPr>
        <w:t xml:space="preserve"> care ajută elevul să înțeleagă </w:t>
      </w:r>
      <w:r w:rsidR="008516DC">
        <w:rPr>
          <w:rFonts w:ascii="Times New Roman" w:hAnsi="Times New Roman" w:cs="Times New Roman"/>
          <w:sz w:val="24"/>
          <w:szCs w:val="24"/>
        </w:rPr>
        <w:t>mai bine noțiunile teoretice</w:t>
      </w:r>
      <w:r w:rsidR="005052B4">
        <w:rPr>
          <w:rFonts w:ascii="Times New Roman" w:hAnsi="Times New Roman" w:cs="Times New Roman"/>
          <w:sz w:val="24"/>
          <w:szCs w:val="24"/>
        </w:rPr>
        <w:t xml:space="preserve"> și să le aplice imediat în practică</w:t>
      </w:r>
      <w:r w:rsidR="008516DC">
        <w:rPr>
          <w:rFonts w:ascii="Times New Roman" w:hAnsi="Times New Roman" w:cs="Times New Roman"/>
          <w:sz w:val="24"/>
          <w:szCs w:val="24"/>
        </w:rPr>
        <w:t>.</w:t>
      </w:r>
    </w:p>
    <w:p w14:paraId="12F30A3C" w14:textId="77777777" w:rsidR="00B26233" w:rsidRDefault="00B26233" w:rsidP="00B2623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5F102A7" wp14:editId="49FF9650">
            <wp:extent cx="5575935" cy="2719070"/>
            <wp:effectExtent l="19050" t="19050" r="2476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5935" cy="2719070"/>
                    </a:xfrm>
                    <a:prstGeom prst="rect">
                      <a:avLst/>
                    </a:prstGeom>
                    <a:noFill/>
                    <a:ln>
                      <a:solidFill>
                        <a:schemeClr val="accent1"/>
                      </a:solidFill>
                    </a:ln>
                  </pic:spPr>
                </pic:pic>
              </a:graphicData>
            </a:graphic>
          </wp:inline>
        </w:drawing>
      </w:r>
    </w:p>
    <w:p w14:paraId="10DC5081" w14:textId="77777777" w:rsidR="00B26233" w:rsidRDefault="00B26233" w:rsidP="00B26233">
      <w:pPr>
        <w:spacing w:after="0" w:line="240" w:lineRule="auto"/>
        <w:jc w:val="center"/>
        <w:rPr>
          <w:rFonts w:ascii="Times New Roman" w:hAnsi="Times New Roman" w:cs="Times New Roman"/>
          <w:i/>
        </w:rPr>
      </w:pPr>
      <w:r w:rsidRPr="00DB6027">
        <w:rPr>
          <w:rFonts w:ascii="Times New Roman" w:hAnsi="Times New Roman" w:cs="Times New Roman"/>
          <w:i/>
        </w:rPr>
        <w:t>Fig. 5.</w:t>
      </w:r>
      <w:r>
        <w:rPr>
          <w:rFonts w:ascii="Times New Roman" w:hAnsi="Times New Roman" w:cs="Times New Roman"/>
          <w:i/>
        </w:rPr>
        <w:t>4</w:t>
      </w:r>
      <w:r w:rsidRPr="00DB6027">
        <w:rPr>
          <w:rFonts w:ascii="Times New Roman" w:hAnsi="Times New Roman" w:cs="Times New Roman"/>
          <w:i/>
        </w:rPr>
        <w:t xml:space="preserve"> </w:t>
      </w:r>
      <w:r>
        <w:rPr>
          <w:rFonts w:ascii="Times New Roman" w:hAnsi="Times New Roman" w:cs="Times New Roman"/>
          <w:i/>
        </w:rPr>
        <w:t>Exemplu de lecție ”Interfața aplicației Adobe Dreamweaver”</w:t>
      </w:r>
    </w:p>
    <w:p w14:paraId="6F091AE2" w14:textId="77777777" w:rsidR="00B26233" w:rsidRPr="005052B4" w:rsidRDefault="00B26233" w:rsidP="00B26233">
      <w:pPr>
        <w:spacing w:after="0" w:line="240" w:lineRule="auto"/>
        <w:jc w:val="center"/>
        <w:rPr>
          <w:rFonts w:ascii="Times New Roman" w:hAnsi="Times New Roman" w:cs="Times New Roman"/>
          <w:sz w:val="24"/>
          <w:szCs w:val="24"/>
        </w:rPr>
      </w:pPr>
    </w:p>
    <w:p w14:paraId="4B594EE1" w14:textId="77777777" w:rsidR="009B010B" w:rsidRDefault="005052B4" w:rsidP="00C323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323DB">
        <w:rPr>
          <w:rFonts w:ascii="Times New Roman" w:hAnsi="Times New Roman" w:cs="Times New Roman"/>
          <w:sz w:val="24"/>
          <w:szCs w:val="24"/>
        </w:rPr>
        <w:t>Capitolul</w:t>
      </w:r>
      <w:r>
        <w:rPr>
          <w:rFonts w:ascii="Times New Roman" w:hAnsi="Times New Roman" w:cs="Times New Roman"/>
          <w:sz w:val="24"/>
          <w:szCs w:val="24"/>
        </w:rPr>
        <w:t xml:space="preserve"> </w:t>
      </w:r>
      <w:r w:rsidRPr="005052B4">
        <w:rPr>
          <w:rFonts w:ascii="Times New Roman" w:hAnsi="Times New Roman" w:cs="Times New Roman"/>
          <w:i/>
          <w:sz w:val="24"/>
          <w:szCs w:val="24"/>
        </w:rPr>
        <w:t>Managementul proiectelor</w:t>
      </w:r>
      <w:r w:rsidR="00C323DB">
        <w:rPr>
          <w:rFonts w:ascii="Times New Roman" w:hAnsi="Times New Roman" w:cs="Times New Roman"/>
          <w:sz w:val="24"/>
          <w:szCs w:val="24"/>
        </w:rPr>
        <w:t xml:space="preserve">, care se află într-un meniu separat, își </w:t>
      </w:r>
      <w:r w:rsidR="00C323DB" w:rsidRPr="00C323DB">
        <w:rPr>
          <w:rFonts w:ascii="Times New Roman" w:hAnsi="Times New Roman" w:cs="Times New Roman"/>
          <w:sz w:val="24"/>
          <w:szCs w:val="24"/>
        </w:rPr>
        <w:t>propu</w:t>
      </w:r>
      <w:r w:rsidR="00C323DB">
        <w:rPr>
          <w:rFonts w:ascii="Times New Roman" w:hAnsi="Times New Roman" w:cs="Times New Roman"/>
          <w:sz w:val="24"/>
          <w:szCs w:val="24"/>
        </w:rPr>
        <w:t>n</w:t>
      </w:r>
      <w:r w:rsidR="00C323DB" w:rsidRPr="00C323DB">
        <w:rPr>
          <w:rFonts w:ascii="Times New Roman" w:hAnsi="Times New Roman" w:cs="Times New Roman"/>
          <w:sz w:val="24"/>
          <w:szCs w:val="24"/>
        </w:rPr>
        <w:t xml:space="preserve">e </w:t>
      </w:r>
      <w:r w:rsidR="00C323DB">
        <w:rPr>
          <w:rFonts w:ascii="Times New Roman" w:hAnsi="Times New Roman" w:cs="Times New Roman"/>
          <w:sz w:val="24"/>
          <w:szCs w:val="24"/>
        </w:rPr>
        <w:t xml:space="preserve">să </w:t>
      </w:r>
      <w:r w:rsidR="00C323DB" w:rsidRPr="00C323DB">
        <w:rPr>
          <w:rFonts w:ascii="Times New Roman" w:hAnsi="Times New Roman" w:cs="Times New Roman"/>
          <w:sz w:val="24"/>
          <w:szCs w:val="24"/>
        </w:rPr>
        <w:t>direcţionez</w:t>
      </w:r>
      <w:r w:rsidR="00C323DB">
        <w:rPr>
          <w:rFonts w:ascii="Times New Roman" w:hAnsi="Times New Roman" w:cs="Times New Roman"/>
          <w:sz w:val="24"/>
          <w:szCs w:val="24"/>
        </w:rPr>
        <w:t>e</w:t>
      </w:r>
      <w:r w:rsidR="00C323DB" w:rsidRPr="00C323DB">
        <w:rPr>
          <w:rFonts w:ascii="Times New Roman" w:hAnsi="Times New Roman" w:cs="Times New Roman"/>
          <w:sz w:val="24"/>
          <w:szCs w:val="24"/>
        </w:rPr>
        <w:t xml:space="preserve"> instruirea</w:t>
      </w:r>
      <w:r w:rsidR="00C323DB">
        <w:rPr>
          <w:rFonts w:ascii="Times New Roman" w:hAnsi="Times New Roman" w:cs="Times New Roman"/>
          <w:sz w:val="24"/>
          <w:szCs w:val="24"/>
        </w:rPr>
        <w:t xml:space="preserve"> elevilor</w:t>
      </w:r>
      <w:r w:rsidR="00C323DB" w:rsidRPr="00C323DB">
        <w:rPr>
          <w:rFonts w:ascii="Times New Roman" w:hAnsi="Times New Roman" w:cs="Times New Roman"/>
          <w:sz w:val="24"/>
          <w:szCs w:val="24"/>
        </w:rPr>
        <w:t xml:space="preserve"> către formarea unor abilităţi de utilizare a sistemelor</w:t>
      </w:r>
      <w:r w:rsidR="00C323DB">
        <w:rPr>
          <w:rFonts w:ascii="Times New Roman" w:hAnsi="Times New Roman" w:cs="Times New Roman"/>
          <w:sz w:val="24"/>
          <w:szCs w:val="24"/>
        </w:rPr>
        <w:t xml:space="preserve"> </w:t>
      </w:r>
      <w:r w:rsidR="00C323DB" w:rsidRPr="00C323DB">
        <w:rPr>
          <w:rFonts w:ascii="Times New Roman" w:hAnsi="Times New Roman" w:cs="Times New Roman"/>
          <w:sz w:val="24"/>
          <w:szCs w:val="24"/>
        </w:rPr>
        <w:t>informatice</w:t>
      </w:r>
      <w:r w:rsidR="009B010B">
        <w:rPr>
          <w:rFonts w:ascii="Times New Roman" w:hAnsi="Times New Roman" w:cs="Times New Roman"/>
          <w:sz w:val="24"/>
          <w:szCs w:val="24"/>
        </w:rPr>
        <w:t>,</w:t>
      </w:r>
      <w:r w:rsidR="00C323DB" w:rsidRPr="00C323DB">
        <w:rPr>
          <w:rFonts w:ascii="Times New Roman" w:hAnsi="Times New Roman" w:cs="Times New Roman"/>
          <w:sz w:val="24"/>
          <w:szCs w:val="24"/>
        </w:rPr>
        <w:t xml:space="preserve"> în strânsă </w:t>
      </w:r>
      <w:r w:rsidR="00CA4034">
        <w:rPr>
          <w:rFonts w:ascii="Times New Roman" w:hAnsi="Times New Roman" w:cs="Times New Roman"/>
          <w:sz w:val="24"/>
          <w:szCs w:val="24"/>
        </w:rPr>
        <w:t>legătură</w:t>
      </w:r>
      <w:r w:rsidR="00C323DB" w:rsidRPr="00C323DB">
        <w:rPr>
          <w:rFonts w:ascii="Times New Roman" w:hAnsi="Times New Roman" w:cs="Times New Roman"/>
          <w:sz w:val="24"/>
          <w:szCs w:val="24"/>
        </w:rPr>
        <w:t xml:space="preserve"> cu </w:t>
      </w:r>
      <w:r w:rsidR="00CA4034">
        <w:rPr>
          <w:rFonts w:ascii="Times New Roman" w:hAnsi="Times New Roman" w:cs="Times New Roman"/>
          <w:sz w:val="24"/>
          <w:szCs w:val="24"/>
        </w:rPr>
        <w:t>competențele dobândite</w:t>
      </w:r>
      <w:r w:rsidR="00C323DB" w:rsidRPr="00C323DB">
        <w:rPr>
          <w:rFonts w:ascii="Times New Roman" w:hAnsi="Times New Roman" w:cs="Times New Roman"/>
          <w:sz w:val="24"/>
          <w:szCs w:val="24"/>
        </w:rPr>
        <w:t xml:space="preserve"> </w:t>
      </w:r>
      <w:r w:rsidR="00C323DB">
        <w:rPr>
          <w:rFonts w:ascii="Times New Roman" w:hAnsi="Times New Roman" w:cs="Times New Roman"/>
          <w:sz w:val="24"/>
          <w:szCs w:val="24"/>
        </w:rPr>
        <w:t>la disciplinele de specialitate</w:t>
      </w:r>
      <w:r w:rsidR="00CA4034">
        <w:rPr>
          <w:rFonts w:ascii="Times New Roman" w:hAnsi="Times New Roman" w:cs="Times New Roman"/>
          <w:sz w:val="24"/>
          <w:szCs w:val="24"/>
        </w:rPr>
        <w:t>. Elaborarea</w:t>
      </w:r>
      <w:r w:rsidR="00C323DB">
        <w:rPr>
          <w:rFonts w:ascii="Times New Roman" w:hAnsi="Times New Roman" w:cs="Times New Roman"/>
          <w:sz w:val="24"/>
          <w:szCs w:val="24"/>
        </w:rPr>
        <w:t xml:space="preserve"> </w:t>
      </w:r>
      <w:r w:rsidR="00CA4034">
        <w:rPr>
          <w:rFonts w:ascii="Times New Roman" w:hAnsi="Times New Roman" w:cs="Times New Roman"/>
          <w:sz w:val="24"/>
          <w:szCs w:val="24"/>
        </w:rPr>
        <w:t xml:space="preserve">unui proiect, în echipe de 3-5 elevi, </w:t>
      </w:r>
      <w:r w:rsidR="00C323DB" w:rsidRPr="00C323DB">
        <w:rPr>
          <w:rFonts w:ascii="Times New Roman" w:hAnsi="Times New Roman" w:cs="Times New Roman"/>
          <w:sz w:val="24"/>
          <w:szCs w:val="24"/>
        </w:rPr>
        <w:t>accentu</w:t>
      </w:r>
      <w:r w:rsidR="00CA4034">
        <w:rPr>
          <w:rFonts w:ascii="Times New Roman" w:hAnsi="Times New Roman" w:cs="Times New Roman"/>
          <w:sz w:val="24"/>
          <w:szCs w:val="24"/>
        </w:rPr>
        <w:t>e</w:t>
      </w:r>
      <w:r w:rsidR="00C323DB" w:rsidRPr="00C323DB">
        <w:rPr>
          <w:rFonts w:ascii="Times New Roman" w:hAnsi="Times New Roman" w:cs="Times New Roman"/>
          <w:sz w:val="24"/>
          <w:szCs w:val="24"/>
        </w:rPr>
        <w:t>a</w:t>
      </w:r>
      <w:r w:rsidR="00CA4034">
        <w:rPr>
          <w:rFonts w:ascii="Times New Roman" w:hAnsi="Times New Roman" w:cs="Times New Roman"/>
          <w:sz w:val="24"/>
          <w:szCs w:val="24"/>
        </w:rPr>
        <w:t>ză</w:t>
      </w:r>
      <w:r w:rsidR="00C323DB" w:rsidRPr="00C323DB">
        <w:rPr>
          <w:rFonts w:ascii="Times New Roman" w:hAnsi="Times New Roman" w:cs="Times New Roman"/>
          <w:sz w:val="24"/>
          <w:szCs w:val="24"/>
        </w:rPr>
        <w:t xml:space="preserve"> şi mai mult</w:t>
      </w:r>
      <w:r w:rsidR="00CA4034">
        <w:rPr>
          <w:rFonts w:ascii="Times New Roman" w:hAnsi="Times New Roman" w:cs="Times New Roman"/>
          <w:sz w:val="24"/>
          <w:szCs w:val="24"/>
        </w:rPr>
        <w:t xml:space="preserve"> </w:t>
      </w:r>
      <w:r w:rsidR="00C323DB" w:rsidRPr="00C323DB">
        <w:rPr>
          <w:rFonts w:ascii="Times New Roman" w:hAnsi="Times New Roman" w:cs="Times New Roman"/>
          <w:sz w:val="24"/>
          <w:szCs w:val="24"/>
        </w:rPr>
        <w:t>utilita</w:t>
      </w:r>
      <w:r w:rsidR="00CA4034">
        <w:rPr>
          <w:rFonts w:ascii="Times New Roman" w:hAnsi="Times New Roman" w:cs="Times New Roman"/>
          <w:sz w:val="24"/>
          <w:szCs w:val="24"/>
        </w:rPr>
        <w:t>tea</w:t>
      </w:r>
      <w:r w:rsidR="00C323DB" w:rsidRPr="00C323DB">
        <w:rPr>
          <w:rFonts w:ascii="Times New Roman" w:hAnsi="Times New Roman" w:cs="Times New Roman"/>
          <w:sz w:val="24"/>
          <w:szCs w:val="24"/>
        </w:rPr>
        <w:t xml:space="preserve"> </w:t>
      </w:r>
      <w:r w:rsidR="00CA4034">
        <w:rPr>
          <w:rFonts w:ascii="Times New Roman" w:hAnsi="Times New Roman" w:cs="Times New Roman"/>
          <w:sz w:val="24"/>
          <w:szCs w:val="24"/>
        </w:rPr>
        <w:t xml:space="preserve">însușirii conținuturilor tematice </w:t>
      </w:r>
      <w:r w:rsidR="00C323DB" w:rsidRPr="00C323DB">
        <w:rPr>
          <w:rFonts w:ascii="Times New Roman" w:hAnsi="Times New Roman" w:cs="Times New Roman"/>
          <w:sz w:val="24"/>
          <w:szCs w:val="24"/>
        </w:rPr>
        <w:t xml:space="preserve">descrise </w:t>
      </w:r>
      <w:r w:rsidR="00CA4034">
        <w:rPr>
          <w:rFonts w:ascii="Times New Roman" w:hAnsi="Times New Roman" w:cs="Times New Roman"/>
          <w:sz w:val="24"/>
          <w:szCs w:val="24"/>
        </w:rPr>
        <w:t>în capitolele anterioare ș</w:t>
      </w:r>
      <w:r w:rsidR="00C323DB" w:rsidRPr="00C323DB">
        <w:rPr>
          <w:rFonts w:ascii="Times New Roman" w:hAnsi="Times New Roman" w:cs="Times New Roman"/>
          <w:sz w:val="24"/>
          <w:szCs w:val="24"/>
        </w:rPr>
        <w:t>i motiv</w:t>
      </w:r>
      <w:r w:rsidR="00CA4034">
        <w:rPr>
          <w:rFonts w:ascii="Times New Roman" w:hAnsi="Times New Roman" w:cs="Times New Roman"/>
          <w:sz w:val="24"/>
          <w:szCs w:val="24"/>
        </w:rPr>
        <w:t>e</w:t>
      </w:r>
      <w:r w:rsidR="00C323DB" w:rsidRPr="00C323DB">
        <w:rPr>
          <w:rFonts w:ascii="Times New Roman" w:hAnsi="Times New Roman" w:cs="Times New Roman"/>
          <w:sz w:val="24"/>
          <w:szCs w:val="24"/>
        </w:rPr>
        <w:t>a</w:t>
      </w:r>
      <w:r w:rsidR="00CA4034">
        <w:rPr>
          <w:rFonts w:ascii="Times New Roman" w:hAnsi="Times New Roman" w:cs="Times New Roman"/>
          <w:sz w:val="24"/>
          <w:szCs w:val="24"/>
        </w:rPr>
        <w:t>ză</w:t>
      </w:r>
      <w:r w:rsidR="00C323DB" w:rsidRPr="00C323DB">
        <w:rPr>
          <w:rFonts w:ascii="Times New Roman" w:hAnsi="Times New Roman" w:cs="Times New Roman"/>
          <w:sz w:val="24"/>
          <w:szCs w:val="24"/>
        </w:rPr>
        <w:t xml:space="preserve"> elevii în procesul </w:t>
      </w:r>
      <w:r w:rsidR="00CA4034">
        <w:rPr>
          <w:rFonts w:ascii="Times New Roman" w:hAnsi="Times New Roman" w:cs="Times New Roman"/>
          <w:sz w:val="24"/>
          <w:szCs w:val="24"/>
        </w:rPr>
        <w:t>de învățare</w:t>
      </w:r>
      <w:r w:rsidR="00C323DB" w:rsidRPr="00C323DB">
        <w:rPr>
          <w:rFonts w:ascii="Times New Roman" w:hAnsi="Times New Roman" w:cs="Times New Roman"/>
          <w:sz w:val="24"/>
          <w:szCs w:val="24"/>
        </w:rPr>
        <w:t>.</w:t>
      </w:r>
      <w:r w:rsidR="009B010B">
        <w:rPr>
          <w:rFonts w:ascii="Times New Roman" w:hAnsi="Times New Roman" w:cs="Times New Roman"/>
          <w:sz w:val="24"/>
          <w:szCs w:val="24"/>
        </w:rPr>
        <w:t xml:space="preserve"> </w:t>
      </w:r>
    </w:p>
    <w:p w14:paraId="3C33F477" w14:textId="77777777" w:rsidR="005052B4" w:rsidRDefault="009B010B" w:rsidP="009B010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În primul articol - </w:t>
      </w:r>
      <w:r w:rsidRPr="009B010B">
        <w:rPr>
          <w:rFonts w:ascii="Times New Roman" w:hAnsi="Times New Roman" w:cs="Times New Roman"/>
          <w:i/>
          <w:sz w:val="24"/>
          <w:szCs w:val="24"/>
        </w:rPr>
        <w:t>Concepte generale</w:t>
      </w:r>
      <w:r>
        <w:rPr>
          <w:rFonts w:ascii="Times New Roman" w:hAnsi="Times New Roman" w:cs="Times New Roman"/>
          <w:sz w:val="24"/>
          <w:szCs w:val="24"/>
        </w:rPr>
        <w:t xml:space="preserve"> - sunt descrise pe scurt noțiunea de proiect, obiectivele și etapele realizării unui proiect, </w:t>
      </w:r>
      <w:r w:rsidR="00A7247D">
        <w:rPr>
          <w:rFonts w:ascii="Times New Roman" w:hAnsi="Times New Roman" w:cs="Times New Roman"/>
          <w:sz w:val="24"/>
          <w:szCs w:val="24"/>
        </w:rPr>
        <w:t xml:space="preserve">organizarea echipei de proiect și întocmirea planului de lucru, cu sarcinile explicite pentru fiecare membru al echipei. </w:t>
      </w:r>
    </w:p>
    <w:p w14:paraId="30365432" w14:textId="77777777" w:rsidR="00CA4034" w:rsidRPr="005052B4" w:rsidRDefault="00CA4034" w:rsidP="00C323DB">
      <w:pPr>
        <w:spacing w:after="0" w:line="240" w:lineRule="auto"/>
        <w:jc w:val="both"/>
        <w:rPr>
          <w:rFonts w:ascii="Times New Roman" w:hAnsi="Times New Roman" w:cs="Times New Roman"/>
          <w:sz w:val="24"/>
          <w:szCs w:val="24"/>
        </w:rPr>
      </w:pPr>
    </w:p>
    <w:p w14:paraId="2F48C946" w14:textId="77777777" w:rsidR="00B26233" w:rsidRPr="00A7247D" w:rsidRDefault="00A7247D" w:rsidP="00B2623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364623" wp14:editId="562DAD11">
            <wp:extent cx="5570220" cy="2695575"/>
            <wp:effectExtent l="19050" t="19050" r="1143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0220" cy="2695575"/>
                    </a:xfrm>
                    <a:prstGeom prst="rect">
                      <a:avLst/>
                    </a:prstGeom>
                    <a:noFill/>
                    <a:ln>
                      <a:solidFill>
                        <a:schemeClr val="accent1"/>
                      </a:solidFill>
                    </a:ln>
                  </pic:spPr>
                </pic:pic>
              </a:graphicData>
            </a:graphic>
          </wp:inline>
        </w:drawing>
      </w:r>
    </w:p>
    <w:p w14:paraId="165E445F" w14:textId="77777777" w:rsidR="00A7247D" w:rsidRDefault="00A7247D" w:rsidP="00A7247D">
      <w:pPr>
        <w:spacing w:after="0" w:line="240" w:lineRule="auto"/>
        <w:jc w:val="center"/>
        <w:rPr>
          <w:rFonts w:ascii="Times New Roman" w:hAnsi="Times New Roman" w:cs="Times New Roman"/>
          <w:i/>
        </w:rPr>
      </w:pPr>
      <w:r w:rsidRPr="00DB6027">
        <w:rPr>
          <w:rFonts w:ascii="Times New Roman" w:hAnsi="Times New Roman" w:cs="Times New Roman"/>
          <w:i/>
        </w:rPr>
        <w:t>Fig. 5.</w:t>
      </w:r>
      <w:r>
        <w:rPr>
          <w:rFonts w:ascii="Times New Roman" w:hAnsi="Times New Roman" w:cs="Times New Roman"/>
          <w:i/>
        </w:rPr>
        <w:t>5</w:t>
      </w:r>
      <w:r w:rsidRPr="00DB6027">
        <w:rPr>
          <w:rFonts w:ascii="Times New Roman" w:hAnsi="Times New Roman" w:cs="Times New Roman"/>
          <w:i/>
        </w:rPr>
        <w:t xml:space="preserve"> </w:t>
      </w:r>
      <w:r>
        <w:rPr>
          <w:rFonts w:ascii="Times New Roman" w:hAnsi="Times New Roman" w:cs="Times New Roman"/>
          <w:i/>
        </w:rPr>
        <w:t>Meniul ”Managementul proiectelor”</w:t>
      </w:r>
    </w:p>
    <w:p w14:paraId="39719DFE" w14:textId="77777777" w:rsidR="00A7247D" w:rsidRDefault="00A7247D" w:rsidP="00A7247D">
      <w:pPr>
        <w:spacing w:after="0" w:line="240" w:lineRule="auto"/>
        <w:jc w:val="center"/>
        <w:rPr>
          <w:rFonts w:ascii="Times New Roman" w:hAnsi="Times New Roman" w:cs="Times New Roman"/>
          <w:i/>
        </w:rPr>
      </w:pPr>
    </w:p>
    <w:p w14:paraId="56C6FCED" w14:textId="77777777" w:rsidR="006972A6" w:rsidRDefault="00A7247D" w:rsidP="006972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36555">
        <w:rPr>
          <w:rFonts w:ascii="Times New Roman" w:hAnsi="Times New Roman" w:cs="Times New Roman"/>
          <w:sz w:val="24"/>
          <w:szCs w:val="24"/>
        </w:rPr>
        <w:t xml:space="preserve">Cel de-al doilea articol - </w:t>
      </w:r>
      <w:r w:rsidR="00A36555" w:rsidRPr="00A36555">
        <w:rPr>
          <w:rFonts w:ascii="Times New Roman" w:hAnsi="Times New Roman" w:cs="Times New Roman"/>
          <w:i/>
          <w:sz w:val="24"/>
          <w:szCs w:val="24"/>
        </w:rPr>
        <w:t>Teme propuse</w:t>
      </w:r>
      <w:r w:rsidR="00A36555">
        <w:rPr>
          <w:rFonts w:ascii="Times New Roman" w:hAnsi="Times New Roman" w:cs="Times New Roman"/>
          <w:sz w:val="24"/>
          <w:szCs w:val="24"/>
        </w:rPr>
        <w:t xml:space="preserve"> - vine în sprijinul elevilor cu modele de teme pentru proiectul final, inspirate din disciplinele de specialitate</w:t>
      </w:r>
      <w:r w:rsidR="006972A6">
        <w:rPr>
          <w:rFonts w:ascii="Times New Roman" w:hAnsi="Times New Roman" w:cs="Times New Roman"/>
          <w:sz w:val="24"/>
          <w:szCs w:val="24"/>
        </w:rPr>
        <w:t>,</w:t>
      </w:r>
      <w:r w:rsidR="00A36555">
        <w:rPr>
          <w:rFonts w:ascii="Times New Roman" w:hAnsi="Times New Roman" w:cs="Times New Roman"/>
          <w:sz w:val="24"/>
          <w:szCs w:val="24"/>
        </w:rPr>
        <w:t xml:space="preserve"> pe care elevii le-au p</w:t>
      </w:r>
      <w:r w:rsidR="006972A6">
        <w:rPr>
          <w:rFonts w:ascii="Times New Roman" w:hAnsi="Times New Roman" w:cs="Times New Roman"/>
          <w:sz w:val="24"/>
          <w:szCs w:val="24"/>
        </w:rPr>
        <w:t xml:space="preserve">arcurs în anul școlar anterior. Realizarea acestor proiecte pune accentul pe caracterul interdisciplinar și dezvoltă abilitățile </w:t>
      </w:r>
      <w:r w:rsidR="006972A6" w:rsidRPr="006972A6">
        <w:rPr>
          <w:rFonts w:ascii="Times New Roman" w:hAnsi="Times New Roman" w:cs="Times New Roman"/>
          <w:sz w:val="24"/>
          <w:szCs w:val="24"/>
        </w:rPr>
        <w:t>elevi</w:t>
      </w:r>
      <w:r w:rsidR="006972A6">
        <w:rPr>
          <w:rFonts w:ascii="Times New Roman" w:hAnsi="Times New Roman" w:cs="Times New Roman"/>
          <w:sz w:val="24"/>
          <w:szCs w:val="24"/>
        </w:rPr>
        <w:t xml:space="preserve">lor </w:t>
      </w:r>
      <w:r w:rsidR="006972A6" w:rsidRPr="006972A6">
        <w:rPr>
          <w:rFonts w:ascii="Times New Roman" w:hAnsi="Times New Roman" w:cs="Times New Roman"/>
          <w:sz w:val="24"/>
          <w:szCs w:val="24"/>
        </w:rPr>
        <w:t>de a aplica</w:t>
      </w:r>
      <w:r w:rsidR="006972A6">
        <w:rPr>
          <w:rFonts w:ascii="Times New Roman" w:hAnsi="Times New Roman" w:cs="Times New Roman"/>
          <w:sz w:val="24"/>
          <w:szCs w:val="24"/>
        </w:rPr>
        <w:t xml:space="preserve"> </w:t>
      </w:r>
      <w:r w:rsidR="006972A6" w:rsidRPr="006972A6">
        <w:rPr>
          <w:rFonts w:ascii="Times New Roman" w:hAnsi="Times New Roman" w:cs="Times New Roman"/>
          <w:sz w:val="24"/>
          <w:szCs w:val="24"/>
        </w:rPr>
        <w:t>şi</w:t>
      </w:r>
      <w:r w:rsidR="006972A6">
        <w:rPr>
          <w:rFonts w:ascii="Times New Roman" w:hAnsi="Times New Roman" w:cs="Times New Roman"/>
          <w:sz w:val="24"/>
          <w:szCs w:val="24"/>
        </w:rPr>
        <w:t xml:space="preserve"> </w:t>
      </w:r>
      <w:r w:rsidR="000D0097">
        <w:rPr>
          <w:rFonts w:ascii="Times New Roman" w:hAnsi="Times New Roman" w:cs="Times New Roman"/>
          <w:sz w:val="24"/>
          <w:szCs w:val="24"/>
        </w:rPr>
        <w:t xml:space="preserve">de a </w:t>
      </w:r>
      <w:r w:rsidR="006972A6" w:rsidRPr="006972A6">
        <w:rPr>
          <w:rFonts w:ascii="Times New Roman" w:hAnsi="Times New Roman" w:cs="Times New Roman"/>
          <w:sz w:val="24"/>
          <w:szCs w:val="24"/>
        </w:rPr>
        <w:t xml:space="preserve">transfera cunoştinţe </w:t>
      </w:r>
      <w:r w:rsidR="006972A6">
        <w:rPr>
          <w:rFonts w:ascii="Times New Roman" w:hAnsi="Times New Roman" w:cs="Times New Roman"/>
          <w:sz w:val="24"/>
          <w:szCs w:val="24"/>
        </w:rPr>
        <w:t>pentru</w:t>
      </w:r>
      <w:r w:rsidR="006972A6" w:rsidRPr="006972A6">
        <w:rPr>
          <w:rFonts w:ascii="Times New Roman" w:hAnsi="Times New Roman" w:cs="Times New Roman"/>
          <w:sz w:val="24"/>
          <w:szCs w:val="24"/>
        </w:rPr>
        <w:t xml:space="preserve"> rezolva</w:t>
      </w:r>
      <w:r w:rsidR="006972A6">
        <w:rPr>
          <w:rFonts w:ascii="Times New Roman" w:hAnsi="Times New Roman" w:cs="Times New Roman"/>
          <w:sz w:val="24"/>
          <w:szCs w:val="24"/>
        </w:rPr>
        <w:t>rea</w:t>
      </w:r>
      <w:r w:rsidR="006972A6" w:rsidRPr="006972A6">
        <w:rPr>
          <w:rFonts w:ascii="Times New Roman" w:hAnsi="Times New Roman" w:cs="Times New Roman"/>
          <w:sz w:val="24"/>
          <w:szCs w:val="24"/>
        </w:rPr>
        <w:t xml:space="preserve"> probleme</w:t>
      </w:r>
      <w:r w:rsidR="006972A6">
        <w:rPr>
          <w:rFonts w:ascii="Times New Roman" w:hAnsi="Times New Roman" w:cs="Times New Roman"/>
          <w:sz w:val="24"/>
          <w:szCs w:val="24"/>
        </w:rPr>
        <w:t>lor.</w:t>
      </w:r>
      <w:r w:rsidR="006972A6" w:rsidRPr="006972A6">
        <w:rPr>
          <w:rFonts w:ascii="Times New Roman" w:hAnsi="Times New Roman" w:cs="Times New Roman"/>
          <w:sz w:val="24"/>
          <w:szCs w:val="24"/>
        </w:rPr>
        <w:t xml:space="preserve"> </w:t>
      </w:r>
    </w:p>
    <w:p w14:paraId="2AE20044" w14:textId="77777777" w:rsidR="006972A6" w:rsidRPr="006972A6" w:rsidRDefault="00285B05" w:rsidP="006972A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5544DC" wp14:editId="2F3F840A">
            <wp:extent cx="5570220" cy="2707640"/>
            <wp:effectExtent l="19050" t="19050" r="1143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0220" cy="2707640"/>
                    </a:xfrm>
                    <a:prstGeom prst="rect">
                      <a:avLst/>
                    </a:prstGeom>
                    <a:noFill/>
                    <a:ln>
                      <a:solidFill>
                        <a:schemeClr val="accent1"/>
                      </a:solidFill>
                    </a:ln>
                  </pic:spPr>
                </pic:pic>
              </a:graphicData>
            </a:graphic>
          </wp:inline>
        </w:drawing>
      </w:r>
    </w:p>
    <w:p w14:paraId="3B310752" w14:textId="77777777" w:rsidR="00285B05" w:rsidRDefault="00285B05" w:rsidP="00285B05">
      <w:pPr>
        <w:spacing w:after="0" w:line="240" w:lineRule="auto"/>
        <w:jc w:val="center"/>
        <w:rPr>
          <w:rFonts w:ascii="Times New Roman" w:hAnsi="Times New Roman" w:cs="Times New Roman"/>
          <w:i/>
        </w:rPr>
      </w:pPr>
      <w:r w:rsidRPr="00DB6027">
        <w:rPr>
          <w:rFonts w:ascii="Times New Roman" w:hAnsi="Times New Roman" w:cs="Times New Roman"/>
          <w:i/>
        </w:rPr>
        <w:t>Fig. 5.</w:t>
      </w:r>
      <w:r>
        <w:rPr>
          <w:rFonts w:ascii="Times New Roman" w:hAnsi="Times New Roman" w:cs="Times New Roman"/>
          <w:i/>
        </w:rPr>
        <w:t>6</w:t>
      </w:r>
      <w:r w:rsidRPr="00DB6027">
        <w:rPr>
          <w:rFonts w:ascii="Times New Roman" w:hAnsi="Times New Roman" w:cs="Times New Roman"/>
          <w:i/>
        </w:rPr>
        <w:t xml:space="preserve"> </w:t>
      </w:r>
      <w:r>
        <w:rPr>
          <w:rFonts w:ascii="Times New Roman" w:hAnsi="Times New Roman" w:cs="Times New Roman"/>
          <w:i/>
        </w:rPr>
        <w:t>Teme propuse pentru proiectul final</w:t>
      </w:r>
    </w:p>
    <w:p w14:paraId="62F2ADBA" w14:textId="77777777" w:rsidR="00A7247D" w:rsidRDefault="00A7247D" w:rsidP="00285B05">
      <w:pPr>
        <w:spacing w:after="0" w:line="240" w:lineRule="auto"/>
        <w:jc w:val="center"/>
        <w:rPr>
          <w:rFonts w:ascii="Times New Roman" w:hAnsi="Times New Roman" w:cs="Times New Roman"/>
          <w:sz w:val="24"/>
          <w:szCs w:val="24"/>
        </w:rPr>
      </w:pPr>
    </w:p>
    <w:p w14:paraId="12FFA9B7" w14:textId="20BC336B" w:rsidR="00285B05" w:rsidRDefault="00285B05" w:rsidP="00285B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Ultimul </w:t>
      </w:r>
      <w:r w:rsidR="00F92C7A">
        <w:rPr>
          <w:rFonts w:ascii="Times New Roman" w:hAnsi="Times New Roman" w:cs="Times New Roman"/>
          <w:sz w:val="24"/>
          <w:szCs w:val="24"/>
        </w:rPr>
        <w:t xml:space="preserve"> </w:t>
      </w:r>
      <w:r>
        <w:rPr>
          <w:rFonts w:ascii="Times New Roman" w:hAnsi="Times New Roman" w:cs="Times New Roman"/>
          <w:sz w:val="24"/>
          <w:szCs w:val="24"/>
        </w:rPr>
        <w:t xml:space="preserve">meniu al </w:t>
      </w:r>
      <w:r w:rsidR="00F92C7A">
        <w:rPr>
          <w:rFonts w:ascii="Times New Roman" w:hAnsi="Times New Roman" w:cs="Times New Roman"/>
          <w:sz w:val="24"/>
          <w:szCs w:val="24"/>
        </w:rPr>
        <w:t xml:space="preserve"> </w:t>
      </w:r>
      <w:r>
        <w:rPr>
          <w:rFonts w:ascii="Times New Roman" w:hAnsi="Times New Roman" w:cs="Times New Roman"/>
          <w:sz w:val="24"/>
          <w:szCs w:val="24"/>
        </w:rPr>
        <w:t>sit</w:t>
      </w:r>
      <w:r w:rsidR="003B52C3">
        <w:rPr>
          <w:rFonts w:ascii="Times New Roman" w:hAnsi="Times New Roman" w:cs="Times New Roman"/>
          <w:sz w:val="24"/>
          <w:szCs w:val="24"/>
        </w:rPr>
        <w:t>e-</w:t>
      </w:r>
      <w:r>
        <w:rPr>
          <w:rFonts w:ascii="Times New Roman" w:hAnsi="Times New Roman" w:cs="Times New Roman"/>
          <w:sz w:val="24"/>
          <w:szCs w:val="24"/>
        </w:rPr>
        <w:t xml:space="preserve">ului – </w:t>
      </w:r>
      <w:r w:rsidRPr="00285B05">
        <w:rPr>
          <w:rFonts w:ascii="Times New Roman" w:hAnsi="Times New Roman" w:cs="Times New Roman"/>
          <w:i/>
          <w:sz w:val="24"/>
          <w:szCs w:val="24"/>
        </w:rPr>
        <w:t>Glosar de termeni</w:t>
      </w:r>
      <w:r>
        <w:rPr>
          <w:rFonts w:ascii="Times New Roman" w:hAnsi="Times New Roman" w:cs="Times New Roman"/>
          <w:sz w:val="24"/>
          <w:szCs w:val="24"/>
        </w:rPr>
        <w:t xml:space="preserve"> - pune la</w:t>
      </w:r>
      <w:r w:rsidR="00F92C7A">
        <w:rPr>
          <w:rFonts w:ascii="Times New Roman" w:hAnsi="Times New Roman" w:cs="Times New Roman"/>
          <w:sz w:val="24"/>
          <w:szCs w:val="24"/>
        </w:rPr>
        <w:t xml:space="preserve"> </w:t>
      </w:r>
      <w:r>
        <w:rPr>
          <w:rFonts w:ascii="Times New Roman" w:hAnsi="Times New Roman" w:cs="Times New Roman"/>
          <w:sz w:val="24"/>
          <w:szCs w:val="24"/>
        </w:rPr>
        <w:t xml:space="preserve"> dispoziția elevilor un </w:t>
      </w:r>
      <w:r w:rsidR="00F92C7A">
        <w:rPr>
          <w:rFonts w:ascii="Times New Roman" w:hAnsi="Times New Roman" w:cs="Times New Roman"/>
          <w:sz w:val="24"/>
          <w:szCs w:val="24"/>
        </w:rPr>
        <w:t xml:space="preserve"> </w:t>
      </w:r>
      <w:r>
        <w:rPr>
          <w:rFonts w:ascii="Times New Roman" w:hAnsi="Times New Roman" w:cs="Times New Roman"/>
          <w:sz w:val="24"/>
          <w:szCs w:val="24"/>
        </w:rPr>
        <w:t xml:space="preserve">mini-dicționar de termeni utilizați </w:t>
      </w:r>
      <w:r w:rsidR="00F92C7A">
        <w:rPr>
          <w:rFonts w:ascii="Times New Roman" w:hAnsi="Times New Roman" w:cs="Times New Roman"/>
          <w:sz w:val="24"/>
          <w:szCs w:val="24"/>
        </w:rPr>
        <w:t>frecvent în w</w:t>
      </w:r>
      <w:r w:rsidR="00D47B75">
        <w:rPr>
          <w:rFonts w:ascii="Times New Roman" w:hAnsi="Times New Roman" w:cs="Times New Roman"/>
          <w:sz w:val="24"/>
          <w:szCs w:val="24"/>
        </w:rPr>
        <w:t>eb</w:t>
      </w:r>
      <w:r w:rsidR="00F92C7A">
        <w:rPr>
          <w:rFonts w:ascii="Times New Roman" w:hAnsi="Times New Roman" w:cs="Times New Roman"/>
          <w:sz w:val="24"/>
          <w:szCs w:val="24"/>
        </w:rPr>
        <w:t xml:space="preserve"> </w:t>
      </w:r>
      <w:r w:rsidR="00D47B75">
        <w:rPr>
          <w:rFonts w:ascii="Times New Roman" w:hAnsi="Times New Roman" w:cs="Times New Roman"/>
          <w:sz w:val="24"/>
          <w:szCs w:val="24"/>
        </w:rPr>
        <w:t>design</w:t>
      </w:r>
      <w:r w:rsidR="00F92C7A">
        <w:rPr>
          <w:rFonts w:ascii="Times New Roman" w:hAnsi="Times New Roman" w:cs="Times New Roman"/>
          <w:sz w:val="24"/>
          <w:szCs w:val="24"/>
        </w:rPr>
        <w:t xml:space="preserve"> și în tematica navigării în mediul on-line</w:t>
      </w:r>
      <w:r w:rsidR="00D47B7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51E8F98" w14:textId="77777777" w:rsidR="00285B05" w:rsidRDefault="00285B05" w:rsidP="00285B05">
      <w:pPr>
        <w:spacing w:after="0" w:line="240" w:lineRule="auto"/>
        <w:jc w:val="center"/>
        <w:rPr>
          <w:rFonts w:ascii="Times New Roman" w:hAnsi="Times New Roman" w:cs="Times New Roman"/>
          <w:sz w:val="24"/>
          <w:szCs w:val="24"/>
        </w:rPr>
      </w:pPr>
    </w:p>
    <w:p w14:paraId="3077AA50" w14:textId="77777777" w:rsidR="00285B05" w:rsidRPr="00A7247D" w:rsidRDefault="00285B05" w:rsidP="00285B0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B93E7D" wp14:editId="079F067F">
            <wp:extent cx="5575935" cy="2725420"/>
            <wp:effectExtent l="19050" t="19050" r="24765"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5935" cy="2725420"/>
                    </a:xfrm>
                    <a:prstGeom prst="rect">
                      <a:avLst/>
                    </a:prstGeom>
                    <a:noFill/>
                    <a:ln>
                      <a:solidFill>
                        <a:schemeClr val="accent1"/>
                      </a:solidFill>
                    </a:ln>
                  </pic:spPr>
                </pic:pic>
              </a:graphicData>
            </a:graphic>
          </wp:inline>
        </w:drawing>
      </w:r>
    </w:p>
    <w:p w14:paraId="79CD8EB5" w14:textId="77777777" w:rsidR="00285B05" w:rsidRDefault="00285B05" w:rsidP="00285B05">
      <w:pPr>
        <w:spacing w:after="0" w:line="240" w:lineRule="auto"/>
        <w:jc w:val="center"/>
        <w:rPr>
          <w:rFonts w:ascii="Times New Roman" w:hAnsi="Times New Roman" w:cs="Times New Roman"/>
          <w:i/>
        </w:rPr>
      </w:pPr>
      <w:r w:rsidRPr="00DB6027">
        <w:rPr>
          <w:rFonts w:ascii="Times New Roman" w:hAnsi="Times New Roman" w:cs="Times New Roman"/>
          <w:i/>
        </w:rPr>
        <w:t>Fig. 5.</w:t>
      </w:r>
      <w:r>
        <w:rPr>
          <w:rFonts w:ascii="Times New Roman" w:hAnsi="Times New Roman" w:cs="Times New Roman"/>
          <w:i/>
        </w:rPr>
        <w:t>7</w:t>
      </w:r>
      <w:r w:rsidRPr="00DB6027">
        <w:rPr>
          <w:rFonts w:ascii="Times New Roman" w:hAnsi="Times New Roman" w:cs="Times New Roman"/>
          <w:i/>
        </w:rPr>
        <w:t xml:space="preserve"> </w:t>
      </w:r>
      <w:r>
        <w:rPr>
          <w:rFonts w:ascii="Times New Roman" w:hAnsi="Times New Roman" w:cs="Times New Roman"/>
          <w:i/>
        </w:rPr>
        <w:t>Glosarul de termeni</w:t>
      </w:r>
    </w:p>
    <w:p w14:paraId="5DE8B92D" w14:textId="77777777" w:rsidR="005052B4" w:rsidRDefault="005052B4" w:rsidP="00F92C7A">
      <w:pPr>
        <w:spacing w:after="0" w:line="240" w:lineRule="auto"/>
        <w:rPr>
          <w:rFonts w:ascii="Times New Roman" w:hAnsi="Times New Roman" w:cs="Times New Roman"/>
          <w:sz w:val="24"/>
          <w:szCs w:val="24"/>
        </w:rPr>
      </w:pPr>
    </w:p>
    <w:p w14:paraId="4414E444" w14:textId="77777777" w:rsidR="005566FA" w:rsidRDefault="00F92C7A" w:rsidP="00F9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566FA">
        <w:rPr>
          <w:rFonts w:ascii="Times New Roman" w:hAnsi="Times New Roman" w:cs="Times New Roman"/>
          <w:sz w:val="24"/>
          <w:szCs w:val="24"/>
        </w:rPr>
        <w:t xml:space="preserve">Pe bara de meniu, în dreapta, </w:t>
      </w:r>
      <w:r w:rsidR="00C76A3A">
        <w:rPr>
          <w:rFonts w:ascii="Times New Roman" w:hAnsi="Times New Roman" w:cs="Times New Roman"/>
          <w:sz w:val="24"/>
          <w:szCs w:val="24"/>
        </w:rPr>
        <w:t>se află</w:t>
      </w:r>
      <w:r w:rsidR="005566FA">
        <w:rPr>
          <w:rFonts w:ascii="Times New Roman" w:hAnsi="Times New Roman" w:cs="Times New Roman"/>
          <w:sz w:val="24"/>
          <w:szCs w:val="24"/>
        </w:rPr>
        <w:t xml:space="preserve"> un motor de căutare în paginile sitului, care ajută utilizatorul să găsească rapid articolul sau articolele care fac referire la cuvintele cheie tastate de el.</w:t>
      </w:r>
    </w:p>
    <w:p w14:paraId="7085D446" w14:textId="77777777" w:rsidR="00F92C7A" w:rsidRDefault="00F92C7A" w:rsidP="005566F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Pentru o navigare ușoară </w:t>
      </w:r>
      <w:r w:rsidR="00C76A3A">
        <w:rPr>
          <w:rFonts w:ascii="Times New Roman" w:hAnsi="Times New Roman" w:cs="Times New Roman"/>
          <w:sz w:val="24"/>
          <w:szCs w:val="24"/>
        </w:rPr>
        <w:t>în sit</w:t>
      </w:r>
      <w:r>
        <w:rPr>
          <w:rFonts w:ascii="Times New Roman" w:hAnsi="Times New Roman" w:cs="Times New Roman"/>
          <w:sz w:val="24"/>
          <w:szCs w:val="24"/>
        </w:rPr>
        <w:t xml:space="preserve">, </w:t>
      </w:r>
      <w:r w:rsidR="00593CC8">
        <w:rPr>
          <w:rFonts w:ascii="Times New Roman" w:hAnsi="Times New Roman" w:cs="Times New Roman"/>
          <w:sz w:val="24"/>
          <w:szCs w:val="24"/>
        </w:rPr>
        <w:t>în coloana din dreapta</w:t>
      </w:r>
      <w:r>
        <w:rPr>
          <w:rFonts w:ascii="Times New Roman" w:hAnsi="Times New Roman" w:cs="Times New Roman"/>
          <w:sz w:val="24"/>
          <w:szCs w:val="24"/>
        </w:rPr>
        <w:t xml:space="preserve"> se găsește </w:t>
      </w:r>
      <w:r w:rsidR="00593CC8">
        <w:rPr>
          <w:rFonts w:ascii="Times New Roman" w:hAnsi="Times New Roman" w:cs="Times New Roman"/>
          <w:sz w:val="24"/>
          <w:szCs w:val="24"/>
        </w:rPr>
        <w:t>secțiunea</w:t>
      </w:r>
      <w:r>
        <w:rPr>
          <w:rFonts w:ascii="Times New Roman" w:hAnsi="Times New Roman" w:cs="Times New Roman"/>
          <w:sz w:val="24"/>
          <w:szCs w:val="24"/>
        </w:rPr>
        <w:t xml:space="preserve"> - </w:t>
      </w:r>
      <w:r w:rsidRPr="00F92C7A">
        <w:rPr>
          <w:rFonts w:ascii="Times New Roman" w:hAnsi="Times New Roman" w:cs="Times New Roman"/>
          <w:i/>
          <w:sz w:val="24"/>
          <w:szCs w:val="24"/>
        </w:rPr>
        <w:t>Despre HTML</w:t>
      </w:r>
      <w:r>
        <w:rPr>
          <w:rFonts w:ascii="Times New Roman" w:hAnsi="Times New Roman" w:cs="Times New Roman"/>
          <w:i/>
          <w:sz w:val="24"/>
          <w:szCs w:val="24"/>
        </w:rPr>
        <w:t xml:space="preserve"> - </w:t>
      </w:r>
      <w:r>
        <w:rPr>
          <w:rFonts w:ascii="Times New Roman" w:hAnsi="Times New Roman" w:cs="Times New Roman"/>
          <w:sz w:val="24"/>
          <w:szCs w:val="24"/>
        </w:rPr>
        <w:t xml:space="preserve">care </w:t>
      </w:r>
      <w:r w:rsidR="00976C2E">
        <w:rPr>
          <w:rFonts w:ascii="Times New Roman" w:hAnsi="Times New Roman" w:cs="Times New Roman"/>
          <w:sz w:val="24"/>
          <w:szCs w:val="24"/>
        </w:rPr>
        <w:t>conține categorii</w:t>
      </w:r>
      <w:r w:rsidR="000D0097">
        <w:rPr>
          <w:rFonts w:ascii="Times New Roman" w:hAnsi="Times New Roman" w:cs="Times New Roman"/>
          <w:sz w:val="24"/>
          <w:szCs w:val="24"/>
        </w:rPr>
        <w:t xml:space="preserve">le cu ajutorul cărora sunt organizate </w:t>
      </w:r>
      <w:r w:rsidR="00976C2E">
        <w:rPr>
          <w:rFonts w:ascii="Times New Roman" w:hAnsi="Times New Roman" w:cs="Times New Roman"/>
          <w:sz w:val="24"/>
          <w:szCs w:val="24"/>
        </w:rPr>
        <w:t>articole</w:t>
      </w:r>
      <w:r w:rsidR="000D0097">
        <w:rPr>
          <w:rFonts w:ascii="Times New Roman" w:hAnsi="Times New Roman" w:cs="Times New Roman"/>
          <w:sz w:val="24"/>
          <w:szCs w:val="24"/>
        </w:rPr>
        <w:t>le, într-o manieră simplă și flexibilă</w:t>
      </w:r>
      <w:r w:rsidR="00290F43">
        <w:rPr>
          <w:rFonts w:ascii="Times New Roman" w:hAnsi="Times New Roman" w:cs="Times New Roman"/>
          <w:sz w:val="24"/>
          <w:szCs w:val="24"/>
        </w:rPr>
        <w:t xml:space="preserve">. </w:t>
      </w:r>
    </w:p>
    <w:p w14:paraId="592D7DE2" w14:textId="6F0D4285" w:rsidR="00E71A6B" w:rsidRDefault="00E71A6B" w:rsidP="00F9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566FA">
        <w:rPr>
          <w:rFonts w:ascii="Times New Roman" w:hAnsi="Times New Roman" w:cs="Times New Roman"/>
          <w:sz w:val="24"/>
          <w:szCs w:val="24"/>
        </w:rPr>
        <w:t>Deoarece promovarea unui sit</w:t>
      </w:r>
      <w:r w:rsidR="003B52C3">
        <w:rPr>
          <w:rFonts w:ascii="Times New Roman" w:hAnsi="Times New Roman" w:cs="Times New Roman"/>
          <w:sz w:val="24"/>
          <w:szCs w:val="24"/>
        </w:rPr>
        <w:t>e</w:t>
      </w:r>
      <w:r w:rsidR="005566FA">
        <w:rPr>
          <w:rFonts w:ascii="Times New Roman" w:hAnsi="Times New Roman" w:cs="Times New Roman"/>
          <w:sz w:val="24"/>
          <w:szCs w:val="24"/>
        </w:rPr>
        <w:t xml:space="preserve"> Web cu ajutorul rețelelor sociale reprezintă o metodă modernă de a f</w:t>
      </w:r>
      <w:r w:rsidR="00C76A3A">
        <w:rPr>
          <w:rFonts w:ascii="Times New Roman" w:hAnsi="Times New Roman" w:cs="Times New Roman"/>
          <w:sz w:val="24"/>
          <w:szCs w:val="24"/>
        </w:rPr>
        <w:t xml:space="preserve">ace cunoscut conținutul sitului persoanelor interesate, tot în coloana din dreapta poate fi accesată cu ușurință rețeaua socială </w:t>
      </w:r>
      <w:r w:rsidR="00C76A3A" w:rsidRPr="00C76A3A">
        <w:rPr>
          <w:rFonts w:ascii="Times New Roman" w:hAnsi="Times New Roman" w:cs="Times New Roman"/>
          <w:i/>
          <w:sz w:val="24"/>
          <w:szCs w:val="24"/>
        </w:rPr>
        <w:t>Facebook</w:t>
      </w:r>
      <w:r w:rsidR="00C76A3A">
        <w:rPr>
          <w:rFonts w:ascii="Times New Roman" w:hAnsi="Times New Roman" w:cs="Times New Roman"/>
          <w:i/>
          <w:sz w:val="24"/>
          <w:szCs w:val="24"/>
        </w:rPr>
        <w:t>,</w:t>
      </w:r>
      <w:r w:rsidR="00C76A3A">
        <w:rPr>
          <w:rFonts w:ascii="Times New Roman" w:hAnsi="Times New Roman" w:cs="Times New Roman"/>
          <w:sz w:val="24"/>
          <w:szCs w:val="24"/>
        </w:rPr>
        <w:t xml:space="preserve"> unde </w:t>
      </w:r>
      <w:r w:rsidR="00C76A3A" w:rsidRPr="00C76A3A">
        <w:rPr>
          <w:rFonts w:ascii="Times New Roman" w:hAnsi="Times New Roman" w:cs="Times New Roman"/>
          <w:i/>
          <w:sz w:val="24"/>
          <w:szCs w:val="24"/>
        </w:rPr>
        <w:t>Manualul electronic de T.I.C.</w:t>
      </w:r>
      <w:r w:rsidR="00C76A3A">
        <w:rPr>
          <w:rFonts w:ascii="Times New Roman" w:hAnsi="Times New Roman" w:cs="Times New Roman"/>
          <w:sz w:val="24"/>
          <w:szCs w:val="24"/>
        </w:rPr>
        <w:t xml:space="preserve"> are un cont social media.</w:t>
      </w:r>
    </w:p>
    <w:p w14:paraId="41433C11" w14:textId="77777777" w:rsidR="00F92C7A" w:rsidRDefault="00F92C7A" w:rsidP="00F92C7A">
      <w:pPr>
        <w:spacing w:line="240" w:lineRule="auto"/>
        <w:jc w:val="both"/>
        <w:rPr>
          <w:rFonts w:ascii="Times New Roman" w:hAnsi="Times New Roman" w:cs="Times New Roman"/>
          <w:sz w:val="24"/>
          <w:szCs w:val="24"/>
        </w:rPr>
      </w:pPr>
    </w:p>
    <w:p w14:paraId="4B642068" w14:textId="77777777" w:rsidR="00F92C7A" w:rsidRDefault="005566FA" w:rsidP="00F92C7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C8FBBE" wp14:editId="0B6E9E6A">
            <wp:extent cx="5570220" cy="2587625"/>
            <wp:effectExtent l="19050" t="19050" r="1143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0220" cy="2587625"/>
                    </a:xfrm>
                    <a:prstGeom prst="rect">
                      <a:avLst/>
                    </a:prstGeom>
                    <a:noFill/>
                    <a:ln>
                      <a:solidFill>
                        <a:schemeClr val="accent1"/>
                      </a:solidFill>
                    </a:ln>
                  </pic:spPr>
                </pic:pic>
              </a:graphicData>
            </a:graphic>
          </wp:inline>
        </w:drawing>
      </w:r>
    </w:p>
    <w:p w14:paraId="5B3C1384" w14:textId="77777777" w:rsidR="00F92C7A" w:rsidRDefault="00F92C7A" w:rsidP="00F92C7A">
      <w:pPr>
        <w:spacing w:after="0" w:line="240" w:lineRule="auto"/>
        <w:jc w:val="center"/>
        <w:rPr>
          <w:rFonts w:ascii="Times New Roman" w:hAnsi="Times New Roman" w:cs="Times New Roman"/>
          <w:i/>
        </w:rPr>
      </w:pPr>
      <w:r w:rsidRPr="00DB6027">
        <w:rPr>
          <w:rFonts w:ascii="Times New Roman" w:hAnsi="Times New Roman" w:cs="Times New Roman"/>
          <w:i/>
        </w:rPr>
        <w:t>Fig. 5.</w:t>
      </w:r>
      <w:r>
        <w:rPr>
          <w:rFonts w:ascii="Times New Roman" w:hAnsi="Times New Roman" w:cs="Times New Roman"/>
          <w:i/>
        </w:rPr>
        <w:t>8</w:t>
      </w:r>
      <w:r w:rsidRPr="00DB6027">
        <w:rPr>
          <w:rFonts w:ascii="Times New Roman" w:hAnsi="Times New Roman" w:cs="Times New Roman"/>
          <w:i/>
        </w:rPr>
        <w:t xml:space="preserve"> </w:t>
      </w:r>
      <w:r>
        <w:rPr>
          <w:rFonts w:ascii="Times New Roman" w:hAnsi="Times New Roman" w:cs="Times New Roman"/>
          <w:i/>
        </w:rPr>
        <w:t>Alegerea unei categorii</w:t>
      </w:r>
    </w:p>
    <w:p w14:paraId="2AC591B6" w14:textId="77777777" w:rsidR="00A7247D" w:rsidRDefault="00A7247D" w:rsidP="00C76A3A">
      <w:pPr>
        <w:spacing w:after="0" w:line="240" w:lineRule="auto"/>
        <w:rPr>
          <w:rFonts w:ascii="Times New Roman" w:hAnsi="Times New Roman" w:cs="Times New Roman"/>
          <w:sz w:val="24"/>
          <w:szCs w:val="24"/>
        </w:rPr>
      </w:pPr>
    </w:p>
    <w:p w14:paraId="7873B606" w14:textId="353E4231" w:rsidR="00C76A3A" w:rsidRDefault="00585C41" w:rsidP="00325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Pe toate paginile sit</w:t>
      </w:r>
      <w:r w:rsidR="003B52C3">
        <w:rPr>
          <w:rFonts w:ascii="Times New Roman" w:hAnsi="Times New Roman" w:cs="Times New Roman"/>
          <w:sz w:val="24"/>
          <w:szCs w:val="24"/>
        </w:rPr>
        <w:t>e-</w:t>
      </w:r>
      <w:r>
        <w:rPr>
          <w:rFonts w:ascii="Times New Roman" w:hAnsi="Times New Roman" w:cs="Times New Roman"/>
          <w:sz w:val="24"/>
          <w:szCs w:val="24"/>
        </w:rPr>
        <w:t xml:space="preserve">ului apare secțiunea </w:t>
      </w:r>
      <w:r w:rsidRPr="00585C41">
        <w:rPr>
          <w:rFonts w:ascii="Times New Roman" w:hAnsi="Times New Roman" w:cs="Times New Roman"/>
          <w:i/>
          <w:sz w:val="24"/>
          <w:szCs w:val="24"/>
        </w:rPr>
        <w:t>Legături utile</w:t>
      </w:r>
      <w:r>
        <w:rPr>
          <w:rFonts w:ascii="Times New Roman" w:hAnsi="Times New Roman" w:cs="Times New Roman"/>
          <w:sz w:val="24"/>
          <w:szCs w:val="24"/>
        </w:rPr>
        <w:t xml:space="preserve">, care </w:t>
      </w:r>
      <w:r w:rsidR="0032533A">
        <w:rPr>
          <w:rFonts w:ascii="Times New Roman" w:hAnsi="Times New Roman" w:cs="Times New Roman"/>
          <w:sz w:val="24"/>
          <w:szCs w:val="24"/>
        </w:rPr>
        <w:t>conține link-uri externe, ce conduc utilizatorul către prezentări media despre proiectarea sit</w:t>
      </w:r>
      <w:r w:rsidR="003B52C3">
        <w:rPr>
          <w:rFonts w:ascii="Times New Roman" w:hAnsi="Times New Roman" w:cs="Times New Roman"/>
          <w:sz w:val="24"/>
          <w:szCs w:val="24"/>
        </w:rPr>
        <w:t>e-</w:t>
      </w:r>
      <w:r w:rsidR="0032533A">
        <w:rPr>
          <w:rFonts w:ascii="Times New Roman" w:hAnsi="Times New Roman" w:cs="Times New Roman"/>
          <w:sz w:val="24"/>
          <w:szCs w:val="24"/>
        </w:rPr>
        <w:t>urilor Web și articole ample despre hipermedia și tehnologii Web.</w:t>
      </w:r>
      <w:r w:rsidR="00D224E6">
        <w:rPr>
          <w:rFonts w:ascii="Times New Roman" w:hAnsi="Times New Roman" w:cs="Times New Roman"/>
          <w:sz w:val="24"/>
          <w:szCs w:val="24"/>
        </w:rPr>
        <w:t xml:space="preserve"> </w:t>
      </w:r>
      <w:r w:rsidR="0032533A">
        <w:rPr>
          <w:rFonts w:ascii="Times New Roman" w:hAnsi="Times New Roman" w:cs="Times New Roman"/>
          <w:sz w:val="24"/>
          <w:szCs w:val="24"/>
        </w:rPr>
        <w:t xml:space="preserve">  </w:t>
      </w:r>
    </w:p>
    <w:p w14:paraId="0A1B0C41" w14:textId="77777777" w:rsidR="00C76A3A" w:rsidRDefault="00C76A3A" w:rsidP="00C76A3A">
      <w:pPr>
        <w:spacing w:after="0" w:line="240" w:lineRule="auto"/>
        <w:rPr>
          <w:rFonts w:ascii="Times New Roman" w:hAnsi="Times New Roman" w:cs="Times New Roman"/>
          <w:sz w:val="24"/>
          <w:szCs w:val="24"/>
        </w:rPr>
      </w:pPr>
    </w:p>
    <w:p w14:paraId="4AB1C7B2" w14:textId="77777777" w:rsidR="00C76A3A" w:rsidRDefault="00C76A3A" w:rsidP="00C76A3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DBFFBAF" wp14:editId="392744BD">
            <wp:extent cx="5575935" cy="2348865"/>
            <wp:effectExtent l="19050" t="19050" r="2476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5935" cy="2348865"/>
                    </a:xfrm>
                    <a:prstGeom prst="rect">
                      <a:avLst/>
                    </a:prstGeom>
                    <a:noFill/>
                    <a:ln>
                      <a:solidFill>
                        <a:schemeClr val="accent1"/>
                      </a:solidFill>
                    </a:ln>
                  </pic:spPr>
                </pic:pic>
              </a:graphicData>
            </a:graphic>
          </wp:inline>
        </w:drawing>
      </w:r>
    </w:p>
    <w:p w14:paraId="2146C657" w14:textId="77777777" w:rsidR="00C76A3A" w:rsidRDefault="00C76A3A" w:rsidP="00C76A3A">
      <w:pPr>
        <w:spacing w:after="0" w:line="240" w:lineRule="auto"/>
        <w:jc w:val="center"/>
        <w:rPr>
          <w:rFonts w:ascii="Times New Roman" w:hAnsi="Times New Roman" w:cs="Times New Roman"/>
          <w:i/>
        </w:rPr>
      </w:pPr>
      <w:r w:rsidRPr="00DB6027">
        <w:rPr>
          <w:rFonts w:ascii="Times New Roman" w:hAnsi="Times New Roman" w:cs="Times New Roman"/>
          <w:i/>
        </w:rPr>
        <w:t>Fig. 5.</w:t>
      </w:r>
      <w:r>
        <w:rPr>
          <w:rFonts w:ascii="Times New Roman" w:hAnsi="Times New Roman" w:cs="Times New Roman"/>
          <w:i/>
        </w:rPr>
        <w:t>9</w:t>
      </w:r>
      <w:r w:rsidRPr="00DB6027">
        <w:rPr>
          <w:rFonts w:ascii="Times New Roman" w:hAnsi="Times New Roman" w:cs="Times New Roman"/>
          <w:i/>
        </w:rPr>
        <w:t xml:space="preserve"> </w:t>
      </w:r>
      <w:r>
        <w:rPr>
          <w:rFonts w:ascii="Times New Roman" w:hAnsi="Times New Roman" w:cs="Times New Roman"/>
          <w:i/>
        </w:rPr>
        <w:t xml:space="preserve">Prezentarea </w:t>
      </w:r>
      <w:r w:rsidR="00585C41">
        <w:rPr>
          <w:rFonts w:ascii="Times New Roman" w:hAnsi="Times New Roman" w:cs="Times New Roman"/>
          <w:i/>
        </w:rPr>
        <w:t>secțiunii ”Legături utile”</w:t>
      </w:r>
    </w:p>
    <w:p w14:paraId="3333C6CE" w14:textId="77777777" w:rsidR="005566FA" w:rsidRDefault="005566FA" w:rsidP="00D224E6">
      <w:pPr>
        <w:spacing w:after="0" w:line="240" w:lineRule="auto"/>
        <w:jc w:val="both"/>
        <w:rPr>
          <w:rFonts w:ascii="Times New Roman" w:hAnsi="Times New Roman" w:cs="Times New Roman"/>
          <w:b/>
          <w:sz w:val="24"/>
          <w:szCs w:val="24"/>
        </w:rPr>
      </w:pPr>
    </w:p>
    <w:p w14:paraId="645EA673" w14:textId="77777777" w:rsidR="00D224E6" w:rsidRPr="00D224E6" w:rsidRDefault="00D224E6" w:rsidP="00D224E6">
      <w:pPr>
        <w:spacing w:after="0" w:line="240" w:lineRule="auto"/>
        <w:jc w:val="both"/>
        <w:rPr>
          <w:rFonts w:ascii="Times New Roman" w:hAnsi="Times New Roman" w:cs="Times New Roman"/>
          <w:sz w:val="24"/>
          <w:szCs w:val="24"/>
        </w:rPr>
      </w:pPr>
      <w:r w:rsidRPr="00D224E6">
        <w:rPr>
          <w:rFonts w:ascii="Times New Roman" w:hAnsi="Times New Roman" w:cs="Times New Roman"/>
          <w:sz w:val="24"/>
          <w:szCs w:val="24"/>
        </w:rPr>
        <w:tab/>
        <w:t xml:space="preserve">Tot </w:t>
      </w:r>
      <w:r>
        <w:rPr>
          <w:rFonts w:ascii="Times New Roman" w:hAnsi="Times New Roman" w:cs="Times New Roman"/>
          <w:sz w:val="24"/>
          <w:szCs w:val="24"/>
        </w:rPr>
        <w:t>aici pot fi vizualizate numele ultimelor cinci articole introduse în paginile sitului, articole care pot fi ușor accesate cu ajutorul hiperlegăturilor. La dispoziția utilizatorilor manualului electronic sunt și arhivele care conțin articolele postate în ordine cronologică.</w:t>
      </w:r>
    </w:p>
    <w:p w14:paraId="1E246CE9" w14:textId="77777777" w:rsidR="00696D2A" w:rsidRDefault="00D224E6" w:rsidP="00D224E6">
      <w:pPr>
        <w:jc w:val="both"/>
        <w:rPr>
          <w:rFonts w:ascii="Times New Roman" w:hAnsi="Times New Roman" w:cs="Times New Roman"/>
          <w:sz w:val="24"/>
          <w:szCs w:val="24"/>
        </w:rPr>
      </w:pPr>
      <w:r w:rsidRPr="00D224E6">
        <w:rPr>
          <w:rFonts w:ascii="Times New Roman" w:hAnsi="Times New Roman" w:cs="Times New Roman"/>
          <w:sz w:val="24"/>
          <w:szCs w:val="24"/>
        </w:rPr>
        <w:tab/>
        <w:t>Pentru a spori interactivitatea</w:t>
      </w:r>
      <w:r>
        <w:rPr>
          <w:rFonts w:ascii="Times New Roman" w:hAnsi="Times New Roman" w:cs="Times New Roman"/>
          <w:b/>
          <w:sz w:val="24"/>
          <w:szCs w:val="24"/>
        </w:rPr>
        <w:t xml:space="preserve"> </w:t>
      </w:r>
      <w:r>
        <w:rPr>
          <w:rFonts w:ascii="Times New Roman" w:hAnsi="Times New Roman" w:cs="Times New Roman"/>
          <w:sz w:val="24"/>
          <w:szCs w:val="24"/>
        </w:rPr>
        <w:t>și a menține permanent legătura</w:t>
      </w:r>
      <w:r w:rsidR="00DA35F7">
        <w:rPr>
          <w:rFonts w:ascii="Times New Roman" w:hAnsi="Times New Roman" w:cs="Times New Roman"/>
          <w:sz w:val="24"/>
          <w:szCs w:val="24"/>
        </w:rPr>
        <w:t xml:space="preserve"> cu profesorul</w:t>
      </w:r>
      <w:r w:rsidR="00696D2A">
        <w:rPr>
          <w:rFonts w:ascii="Times New Roman" w:hAnsi="Times New Roman" w:cs="Times New Roman"/>
          <w:sz w:val="24"/>
          <w:szCs w:val="24"/>
        </w:rPr>
        <w:t>,</w:t>
      </w:r>
      <w:r>
        <w:rPr>
          <w:rFonts w:ascii="Times New Roman" w:hAnsi="Times New Roman" w:cs="Times New Roman"/>
          <w:sz w:val="24"/>
          <w:szCs w:val="24"/>
        </w:rPr>
        <w:t xml:space="preserve"> elevi</w:t>
      </w:r>
      <w:r w:rsidR="00696D2A">
        <w:rPr>
          <w:rFonts w:ascii="Times New Roman" w:hAnsi="Times New Roman" w:cs="Times New Roman"/>
          <w:sz w:val="24"/>
          <w:szCs w:val="24"/>
        </w:rPr>
        <w:t xml:space="preserve">i </w:t>
      </w:r>
      <w:r>
        <w:rPr>
          <w:rFonts w:ascii="Times New Roman" w:hAnsi="Times New Roman" w:cs="Times New Roman"/>
          <w:sz w:val="24"/>
          <w:szCs w:val="24"/>
        </w:rPr>
        <w:t>a</w:t>
      </w:r>
      <w:r w:rsidR="00696D2A">
        <w:rPr>
          <w:rFonts w:ascii="Times New Roman" w:hAnsi="Times New Roman" w:cs="Times New Roman"/>
          <w:sz w:val="24"/>
          <w:szCs w:val="24"/>
        </w:rPr>
        <w:t>u</w:t>
      </w:r>
      <w:r>
        <w:rPr>
          <w:rFonts w:ascii="Times New Roman" w:hAnsi="Times New Roman" w:cs="Times New Roman"/>
          <w:sz w:val="24"/>
          <w:szCs w:val="24"/>
        </w:rPr>
        <w:t xml:space="preserve"> </w:t>
      </w:r>
      <w:r w:rsidRPr="00D224E6">
        <w:rPr>
          <w:rFonts w:ascii="Times New Roman" w:hAnsi="Times New Roman" w:cs="Times New Roman"/>
          <w:sz w:val="24"/>
          <w:szCs w:val="24"/>
        </w:rPr>
        <w:t>po</w:t>
      </w:r>
      <w:r>
        <w:rPr>
          <w:rFonts w:ascii="Times New Roman" w:hAnsi="Times New Roman" w:cs="Times New Roman"/>
          <w:sz w:val="24"/>
          <w:szCs w:val="24"/>
        </w:rPr>
        <w:t xml:space="preserve">sibilitatea </w:t>
      </w:r>
      <w:r w:rsidR="00DA35F7">
        <w:rPr>
          <w:rFonts w:ascii="Times New Roman" w:hAnsi="Times New Roman" w:cs="Times New Roman"/>
          <w:sz w:val="24"/>
          <w:szCs w:val="24"/>
        </w:rPr>
        <w:t>de a posta</w:t>
      </w:r>
      <w:r>
        <w:rPr>
          <w:rFonts w:ascii="Times New Roman" w:hAnsi="Times New Roman" w:cs="Times New Roman"/>
          <w:sz w:val="24"/>
          <w:szCs w:val="24"/>
        </w:rPr>
        <w:t xml:space="preserve"> comentarii referitoare </w:t>
      </w:r>
      <w:r w:rsidRPr="00D224E6">
        <w:rPr>
          <w:rFonts w:ascii="Times New Roman" w:hAnsi="Times New Roman" w:cs="Times New Roman"/>
          <w:sz w:val="24"/>
          <w:szCs w:val="24"/>
        </w:rPr>
        <w:t xml:space="preserve"> </w:t>
      </w:r>
      <w:r w:rsidR="00696D2A">
        <w:rPr>
          <w:rFonts w:ascii="Times New Roman" w:hAnsi="Times New Roman" w:cs="Times New Roman"/>
          <w:sz w:val="24"/>
          <w:szCs w:val="24"/>
        </w:rPr>
        <w:t>la conținutul tematic și aplicații</w:t>
      </w:r>
      <w:r w:rsidR="00DA35F7">
        <w:rPr>
          <w:rFonts w:ascii="Times New Roman" w:hAnsi="Times New Roman" w:cs="Times New Roman"/>
          <w:sz w:val="24"/>
          <w:szCs w:val="24"/>
        </w:rPr>
        <w:t xml:space="preserve">le practice propuse în articole și </w:t>
      </w:r>
      <w:r w:rsidR="00DA35F7" w:rsidRPr="00DA35F7">
        <w:rPr>
          <w:rFonts w:ascii="Times New Roman" w:hAnsi="Times New Roman" w:cs="Times New Roman"/>
          <w:sz w:val="24"/>
          <w:szCs w:val="24"/>
        </w:rPr>
        <w:t xml:space="preserve">de a deschide fire de discuţie pe teme de interes pentru </w:t>
      </w:r>
      <w:r w:rsidR="00DA35F7">
        <w:rPr>
          <w:rFonts w:ascii="Times New Roman" w:hAnsi="Times New Roman" w:cs="Times New Roman"/>
          <w:sz w:val="24"/>
          <w:szCs w:val="24"/>
        </w:rPr>
        <w:t>ei</w:t>
      </w:r>
      <w:r w:rsidR="00DA35F7" w:rsidRPr="00DA35F7">
        <w:rPr>
          <w:rFonts w:ascii="Times New Roman" w:hAnsi="Times New Roman" w:cs="Times New Roman"/>
          <w:sz w:val="24"/>
          <w:szCs w:val="24"/>
        </w:rPr>
        <w:t>. Răspunsurile oferite</w:t>
      </w:r>
      <w:r w:rsidR="00DA35F7">
        <w:rPr>
          <w:rFonts w:ascii="Times New Roman" w:hAnsi="Times New Roman" w:cs="Times New Roman"/>
          <w:sz w:val="24"/>
          <w:szCs w:val="24"/>
        </w:rPr>
        <w:t>, de către profesor sau de către alți elevi,</w:t>
      </w:r>
      <w:r w:rsidR="00DA35F7" w:rsidRPr="00DA35F7">
        <w:rPr>
          <w:rFonts w:ascii="Times New Roman" w:hAnsi="Times New Roman" w:cs="Times New Roman"/>
          <w:sz w:val="24"/>
          <w:szCs w:val="24"/>
        </w:rPr>
        <w:t xml:space="preserve"> </w:t>
      </w:r>
      <w:r w:rsidR="00DA35F7">
        <w:rPr>
          <w:rFonts w:ascii="Times New Roman" w:hAnsi="Times New Roman" w:cs="Times New Roman"/>
          <w:sz w:val="24"/>
          <w:szCs w:val="24"/>
        </w:rPr>
        <w:t>pot constitui</w:t>
      </w:r>
      <w:r w:rsidR="00DA35F7" w:rsidRPr="00DA35F7">
        <w:rPr>
          <w:rFonts w:ascii="Times New Roman" w:hAnsi="Times New Roman" w:cs="Times New Roman"/>
          <w:sz w:val="24"/>
          <w:szCs w:val="24"/>
        </w:rPr>
        <w:t xml:space="preserve"> repere importante pentru </w:t>
      </w:r>
      <w:r w:rsidR="00DA35F7">
        <w:rPr>
          <w:rFonts w:ascii="Times New Roman" w:hAnsi="Times New Roman" w:cs="Times New Roman"/>
          <w:sz w:val="24"/>
          <w:szCs w:val="24"/>
        </w:rPr>
        <w:t>ambele părți.</w:t>
      </w:r>
      <w:r w:rsidR="00DA35F7" w:rsidRPr="00DA35F7">
        <w:rPr>
          <w:rFonts w:ascii="Times New Roman" w:hAnsi="Times New Roman" w:cs="Times New Roman"/>
          <w:sz w:val="24"/>
          <w:szCs w:val="24"/>
        </w:rPr>
        <w:t xml:space="preserve"> </w:t>
      </w:r>
    </w:p>
    <w:p w14:paraId="7672E608" w14:textId="77777777" w:rsidR="00DA35F7" w:rsidRDefault="00DA35F7" w:rsidP="00742391">
      <w:pPr>
        <w:spacing w:after="0" w:line="240" w:lineRule="auto"/>
        <w:ind w:firstLine="708"/>
        <w:jc w:val="both"/>
        <w:rPr>
          <w:rFonts w:ascii="Times New Roman" w:hAnsi="Times New Roman" w:cs="Times New Roman"/>
          <w:b/>
          <w:sz w:val="24"/>
          <w:szCs w:val="24"/>
        </w:rPr>
      </w:pPr>
    </w:p>
    <w:p w14:paraId="30EFB45F" w14:textId="77777777" w:rsidR="00DA35F7" w:rsidRDefault="00DA35F7" w:rsidP="00742391">
      <w:pPr>
        <w:spacing w:after="0" w:line="240" w:lineRule="auto"/>
        <w:ind w:firstLine="708"/>
        <w:jc w:val="both"/>
        <w:rPr>
          <w:rFonts w:ascii="Times New Roman" w:hAnsi="Times New Roman" w:cs="Times New Roman"/>
          <w:b/>
          <w:sz w:val="24"/>
          <w:szCs w:val="24"/>
        </w:rPr>
      </w:pPr>
    </w:p>
    <w:p w14:paraId="76E776E7" w14:textId="77777777" w:rsidR="00DA35F7" w:rsidRDefault="00DA35F7" w:rsidP="00742391">
      <w:pPr>
        <w:spacing w:after="0" w:line="240" w:lineRule="auto"/>
        <w:ind w:firstLine="708"/>
        <w:jc w:val="both"/>
        <w:rPr>
          <w:rFonts w:ascii="Times New Roman" w:hAnsi="Times New Roman" w:cs="Times New Roman"/>
          <w:b/>
          <w:sz w:val="24"/>
          <w:szCs w:val="24"/>
        </w:rPr>
      </w:pPr>
    </w:p>
    <w:p w14:paraId="28C96651" w14:textId="77777777" w:rsidR="00290F43" w:rsidRPr="00290F43" w:rsidRDefault="00290F43" w:rsidP="00742391">
      <w:pPr>
        <w:spacing w:after="0" w:line="240" w:lineRule="auto"/>
        <w:ind w:firstLine="708"/>
        <w:jc w:val="both"/>
        <w:rPr>
          <w:rFonts w:ascii="Times New Roman" w:hAnsi="Times New Roman" w:cs="Times New Roman"/>
          <w:b/>
          <w:sz w:val="24"/>
          <w:szCs w:val="24"/>
        </w:rPr>
      </w:pPr>
      <w:r w:rsidRPr="00290F43">
        <w:rPr>
          <w:rFonts w:ascii="Times New Roman" w:hAnsi="Times New Roman" w:cs="Times New Roman"/>
          <w:b/>
          <w:sz w:val="24"/>
          <w:szCs w:val="24"/>
        </w:rPr>
        <w:lastRenderedPageBreak/>
        <w:t>Concluzii</w:t>
      </w:r>
    </w:p>
    <w:p w14:paraId="51670891" w14:textId="77777777" w:rsidR="00290F43" w:rsidRDefault="00290F43" w:rsidP="00742391">
      <w:pPr>
        <w:spacing w:after="0" w:line="240" w:lineRule="auto"/>
        <w:ind w:firstLine="708"/>
        <w:jc w:val="both"/>
        <w:rPr>
          <w:rFonts w:ascii="Times New Roman" w:hAnsi="Times New Roman" w:cs="Times New Roman"/>
          <w:sz w:val="24"/>
          <w:szCs w:val="24"/>
        </w:rPr>
      </w:pPr>
    </w:p>
    <w:p w14:paraId="78C08607" w14:textId="77777777" w:rsidR="00742391" w:rsidRPr="00742391" w:rsidRDefault="00742391" w:rsidP="0074239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Manualul electronic </w:t>
      </w:r>
      <w:r w:rsidRPr="00742391">
        <w:rPr>
          <w:rFonts w:ascii="Times New Roman" w:hAnsi="Times New Roman" w:cs="Times New Roman"/>
          <w:sz w:val="24"/>
          <w:szCs w:val="24"/>
        </w:rPr>
        <w:t>promov</w:t>
      </w:r>
      <w:r>
        <w:rPr>
          <w:rFonts w:ascii="Times New Roman" w:hAnsi="Times New Roman" w:cs="Times New Roman"/>
          <w:sz w:val="24"/>
          <w:szCs w:val="24"/>
        </w:rPr>
        <w:t>e</w:t>
      </w:r>
      <w:r w:rsidRPr="00742391">
        <w:rPr>
          <w:rFonts w:ascii="Times New Roman" w:hAnsi="Times New Roman" w:cs="Times New Roman"/>
          <w:sz w:val="24"/>
          <w:szCs w:val="24"/>
        </w:rPr>
        <w:t>a</w:t>
      </w:r>
      <w:r>
        <w:rPr>
          <w:rFonts w:ascii="Times New Roman" w:hAnsi="Times New Roman" w:cs="Times New Roman"/>
          <w:sz w:val="24"/>
          <w:szCs w:val="24"/>
        </w:rPr>
        <w:t>ză</w:t>
      </w:r>
      <w:r w:rsidRPr="00742391">
        <w:rPr>
          <w:rFonts w:ascii="Times New Roman" w:hAnsi="Times New Roman" w:cs="Times New Roman"/>
          <w:sz w:val="24"/>
          <w:szCs w:val="24"/>
        </w:rPr>
        <w:t xml:space="preserve"> metodele de predare-învăţare activ-participative</w:t>
      </w:r>
      <w:r>
        <w:rPr>
          <w:rFonts w:ascii="Times New Roman" w:hAnsi="Times New Roman" w:cs="Times New Roman"/>
          <w:sz w:val="24"/>
          <w:szCs w:val="24"/>
        </w:rPr>
        <w:t>. Folosirea</w:t>
      </w:r>
      <w:r w:rsidRPr="00742391">
        <w:rPr>
          <w:rFonts w:ascii="Times New Roman" w:hAnsi="Times New Roman" w:cs="Times New Roman"/>
          <w:sz w:val="24"/>
          <w:szCs w:val="24"/>
        </w:rPr>
        <w:t xml:space="preserve"> acestor metode </w:t>
      </w:r>
      <w:r>
        <w:rPr>
          <w:rFonts w:ascii="Times New Roman" w:hAnsi="Times New Roman" w:cs="Times New Roman"/>
          <w:sz w:val="24"/>
          <w:szCs w:val="24"/>
        </w:rPr>
        <w:t>prezintă</w:t>
      </w:r>
      <w:r w:rsidRPr="00742391">
        <w:rPr>
          <w:rFonts w:ascii="Times New Roman" w:hAnsi="Times New Roman" w:cs="Times New Roman"/>
          <w:sz w:val="24"/>
          <w:szCs w:val="24"/>
        </w:rPr>
        <w:t xml:space="preserve"> următoarele avantaje:</w:t>
      </w:r>
    </w:p>
    <w:p w14:paraId="0CE2B534" w14:textId="77777777" w:rsidR="00742391" w:rsidRPr="00742391" w:rsidRDefault="00742391" w:rsidP="009B494A">
      <w:pPr>
        <w:spacing w:after="0" w:line="240" w:lineRule="auto"/>
        <w:ind w:firstLine="709"/>
        <w:jc w:val="both"/>
        <w:rPr>
          <w:rFonts w:ascii="Times New Roman" w:hAnsi="Times New Roman" w:cs="Times New Roman"/>
          <w:sz w:val="24"/>
          <w:szCs w:val="24"/>
        </w:rPr>
      </w:pPr>
      <w:r w:rsidRPr="00742391">
        <w:rPr>
          <w:rFonts w:ascii="Times New Roman" w:hAnsi="Times New Roman" w:cs="Times New Roman"/>
          <w:sz w:val="24"/>
          <w:szCs w:val="24"/>
        </w:rPr>
        <w:t xml:space="preserve">• sunt centrate pe elev şi </w:t>
      </w:r>
      <w:r>
        <w:rPr>
          <w:rFonts w:ascii="Times New Roman" w:hAnsi="Times New Roman" w:cs="Times New Roman"/>
          <w:sz w:val="24"/>
          <w:szCs w:val="24"/>
        </w:rPr>
        <w:t xml:space="preserve">pe </w:t>
      </w:r>
      <w:r w:rsidRPr="00742391">
        <w:rPr>
          <w:rFonts w:ascii="Times New Roman" w:hAnsi="Times New Roman" w:cs="Times New Roman"/>
          <w:sz w:val="24"/>
          <w:szCs w:val="24"/>
        </w:rPr>
        <w:t>activitate</w:t>
      </w:r>
      <w:r>
        <w:rPr>
          <w:rFonts w:ascii="Times New Roman" w:hAnsi="Times New Roman" w:cs="Times New Roman"/>
          <w:sz w:val="24"/>
          <w:szCs w:val="24"/>
        </w:rPr>
        <w:t>;</w:t>
      </w:r>
    </w:p>
    <w:p w14:paraId="704E4CB3" w14:textId="77777777" w:rsidR="008C3095" w:rsidRDefault="003A280D" w:rsidP="009B494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42391" w:rsidRPr="00742391">
        <w:rPr>
          <w:rFonts w:ascii="Times New Roman" w:hAnsi="Times New Roman" w:cs="Times New Roman"/>
          <w:sz w:val="24"/>
          <w:szCs w:val="24"/>
        </w:rPr>
        <w:t>accent</w:t>
      </w:r>
      <w:r w:rsidR="005F66C7">
        <w:rPr>
          <w:rFonts w:ascii="Times New Roman" w:hAnsi="Times New Roman" w:cs="Times New Roman"/>
          <w:sz w:val="24"/>
          <w:szCs w:val="24"/>
        </w:rPr>
        <w:t>uează</w:t>
      </w:r>
      <w:r>
        <w:rPr>
          <w:rFonts w:ascii="Times New Roman" w:hAnsi="Times New Roman" w:cs="Times New Roman"/>
          <w:sz w:val="24"/>
          <w:szCs w:val="24"/>
        </w:rPr>
        <w:t xml:space="preserve"> dezvolt</w:t>
      </w:r>
      <w:r w:rsidR="005F66C7">
        <w:rPr>
          <w:rFonts w:ascii="Times New Roman" w:hAnsi="Times New Roman" w:cs="Times New Roman"/>
          <w:sz w:val="24"/>
          <w:szCs w:val="24"/>
        </w:rPr>
        <w:t>a</w:t>
      </w:r>
      <w:r>
        <w:rPr>
          <w:rFonts w:ascii="Times New Roman" w:hAnsi="Times New Roman" w:cs="Times New Roman"/>
          <w:sz w:val="24"/>
          <w:szCs w:val="24"/>
        </w:rPr>
        <w:t>r</w:t>
      </w:r>
      <w:r w:rsidR="005F66C7">
        <w:rPr>
          <w:rFonts w:ascii="Times New Roman" w:hAnsi="Times New Roman" w:cs="Times New Roman"/>
          <w:sz w:val="24"/>
          <w:szCs w:val="24"/>
        </w:rPr>
        <w:t>ea</w:t>
      </w:r>
      <w:r w:rsidR="00742391" w:rsidRPr="00742391">
        <w:rPr>
          <w:rFonts w:ascii="Times New Roman" w:hAnsi="Times New Roman" w:cs="Times New Roman"/>
          <w:sz w:val="24"/>
          <w:szCs w:val="24"/>
        </w:rPr>
        <w:t xml:space="preserve"> gândirii</w:t>
      </w:r>
      <w:r w:rsidR="008C3095">
        <w:rPr>
          <w:rFonts w:ascii="Times New Roman" w:hAnsi="Times New Roman" w:cs="Times New Roman"/>
          <w:sz w:val="24"/>
          <w:szCs w:val="24"/>
        </w:rPr>
        <w:t xml:space="preserve"> și a creativității;</w:t>
      </w:r>
      <w:r w:rsidR="00742391">
        <w:rPr>
          <w:rFonts w:ascii="Times New Roman" w:hAnsi="Times New Roman" w:cs="Times New Roman"/>
          <w:sz w:val="24"/>
          <w:szCs w:val="24"/>
        </w:rPr>
        <w:t xml:space="preserve"> </w:t>
      </w:r>
    </w:p>
    <w:p w14:paraId="06E173CE" w14:textId="77777777" w:rsidR="00742391" w:rsidRPr="00742391" w:rsidRDefault="008C3095" w:rsidP="009B494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42391" w:rsidRPr="00742391">
        <w:rPr>
          <w:rFonts w:ascii="Times New Roman" w:hAnsi="Times New Roman" w:cs="Times New Roman"/>
          <w:sz w:val="24"/>
          <w:szCs w:val="24"/>
        </w:rPr>
        <w:t>form</w:t>
      </w:r>
      <w:r>
        <w:rPr>
          <w:rFonts w:ascii="Times New Roman" w:hAnsi="Times New Roman" w:cs="Times New Roman"/>
          <w:sz w:val="24"/>
          <w:szCs w:val="24"/>
        </w:rPr>
        <w:t>ează</w:t>
      </w:r>
      <w:r w:rsidR="00742391" w:rsidRPr="00742391">
        <w:rPr>
          <w:rFonts w:ascii="Times New Roman" w:hAnsi="Times New Roman" w:cs="Times New Roman"/>
          <w:sz w:val="24"/>
          <w:szCs w:val="24"/>
        </w:rPr>
        <w:t xml:space="preserve"> aptitudini şi deprinderi</w:t>
      </w:r>
      <w:r w:rsidR="00742391">
        <w:rPr>
          <w:rFonts w:ascii="Times New Roman" w:hAnsi="Times New Roman" w:cs="Times New Roman"/>
          <w:sz w:val="24"/>
          <w:szCs w:val="24"/>
        </w:rPr>
        <w:t xml:space="preserve"> de lucru;</w:t>
      </w:r>
    </w:p>
    <w:p w14:paraId="12245438" w14:textId="77777777" w:rsidR="00742391" w:rsidRPr="00742391" w:rsidRDefault="00742391" w:rsidP="009B494A">
      <w:pPr>
        <w:spacing w:after="0" w:line="240" w:lineRule="auto"/>
        <w:ind w:firstLine="709"/>
        <w:jc w:val="both"/>
        <w:rPr>
          <w:rFonts w:ascii="Times New Roman" w:hAnsi="Times New Roman" w:cs="Times New Roman"/>
          <w:sz w:val="24"/>
          <w:szCs w:val="24"/>
        </w:rPr>
      </w:pPr>
      <w:r w:rsidRPr="00742391">
        <w:rPr>
          <w:rFonts w:ascii="Times New Roman" w:hAnsi="Times New Roman" w:cs="Times New Roman"/>
          <w:sz w:val="24"/>
          <w:szCs w:val="24"/>
        </w:rPr>
        <w:t xml:space="preserve">• </w:t>
      </w:r>
      <w:r w:rsidR="005F66C7">
        <w:rPr>
          <w:rFonts w:ascii="Times New Roman" w:hAnsi="Times New Roman" w:cs="Times New Roman"/>
          <w:sz w:val="24"/>
          <w:szCs w:val="24"/>
        </w:rPr>
        <w:t xml:space="preserve">încurajează participarea elevilor, </w:t>
      </w:r>
      <w:r w:rsidRPr="00742391">
        <w:rPr>
          <w:rFonts w:ascii="Times New Roman" w:hAnsi="Times New Roman" w:cs="Times New Roman"/>
          <w:sz w:val="24"/>
          <w:szCs w:val="24"/>
        </w:rPr>
        <w:t>iniţ</w:t>
      </w:r>
      <w:r>
        <w:rPr>
          <w:rFonts w:ascii="Times New Roman" w:hAnsi="Times New Roman" w:cs="Times New Roman"/>
          <w:sz w:val="24"/>
          <w:szCs w:val="24"/>
        </w:rPr>
        <w:t>iativ</w:t>
      </w:r>
      <w:r w:rsidR="005F66C7">
        <w:rPr>
          <w:rFonts w:ascii="Times New Roman" w:hAnsi="Times New Roman" w:cs="Times New Roman"/>
          <w:sz w:val="24"/>
          <w:szCs w:val="24"/>
        </w:rPr>
        <w:t>a</w:t>
      </w:r>
      <w:r>
        <w:rPr>
          <w:rFonts w:ascii="Times New Roman" w:hAnsi="Times New Roman" w:cs="Times New Roman"/>
          <w:sz w:val="24"/>
          <w:szCs w:val="24"/>
        </w:rPr>
        <w:t xml:space="preserve"> și</w:t>
      </w:r>
      <w:r w:rsidR="005F66C7">
        <w:rPr>
          <w:rFonts w:ascii="Times New Roman" w:hAnsi="Times New Roman" w:cs="Times New Roman"/>
          <w:sz w:val="24"/>
          <w:szCs w:val="24"/>
        </w:rPr>
        <w:t xml:space="preserve"> </w:t>
      </w:r>
      <w:r w:rsidRPr="00742391">
        <w:rPr>
          <w:rFonts w:ascii="Times New Roman" w:hAnsi="Times New Roman" w:cs="Times New Roman"/>
          <w:sz w:val="24"/>
          <w:szCs w:val="24"/>
        </w:rPr>
        <w:t>implic</w:t>
      </w:r>
      <w:r w:rsidR="005F66C7">
        <w:rPr>
          <w:rFonts w:ascii="Times New Roman" w:hAnsi="Times New Roman" w:cs="Times New Roman"/>
          <w:sz w:val="24"/>
          <w:szCs w:val="24"/>
        </w:rPr>
        <w:t>area</w:t>
      </w:r>
      <w:r>
        <w:rPr>
          <w:rFonts w:ascii="Times New Roman" w:hAnsi="Times New Roman" w:cs="Times New Roman"/>
          <w:sz w:val="24"/>
          <w:szCs w:val="24"/>
        </w:rPr>
        <w:t>;</w:t>
      </w:r>
      <w:r w:rsidR="005F66C7">
        <w:rPr>
          <w:rFonts w:ascii="Times New Roman" w:hAnsi="Times New Roman" w:cs="Times New Roman"/>
          <w:sz w:val="24"/>
          <w:szCs w:val="24"/>
        </w:rPr>
        <w:t xml:space="preserve"> </w:t>
      </w:r>
    </w:p>
    <w:p w14:paraId="16BFAC88" w14:textId="77777777" w:rsidR="00B26233" w:rsidRDefault="003900B0" w:rsidP="003A28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66C7">
        <w:rPr>
          <w:rFonts w:ascii="Times New Roman" w:hAnsi="Times New Roman" w:cs="Times New Roman"/>
          <w:sz w:val="24"/>
          <w:szCs w:val="24"/>
        </w:rPr>
        <w:t xml:space="preserve">pune accent pe </w:t>
      </w:r>
      <w:r w:rsidR="009B494A">
        <w:rPr>
          <w:rFonts w:ascii="Times New Roman" w:hAnsi="Times New Roman" w:cs="Times New Roman"/>
          <w:sz w:val="24"/>
          <w:szCs w:val="24"/>
        </w:rPr>
        <w:t>colaborare</w:t>
      </w:r>
      <w:r w:rsidR="005F66C7">
        <w:rPr>
          <w:rFonts w:ascii="Times New Roman" w:hAnsi="Times New Roman" w:cs="Times New Roman"/>
          <w:sz w:val="24"/>
          <w:szCs w:val="24"/>
        </w:rPr>
        <w:t>a</w:t>
      </w:r>
      <w:r w:rsidR="00742391" w:rsidRPr="00742391">
        <w:rPr>
          <w:rFonts w:ascii="Times New Roman" w:hAnsi="Times New Roman" w:cs="Times New Roman"/>
          <w:sz w:val="24"/>
          <w:szCs w:val="24"/>
        </w:rPr>
        <w:t xml:space="preserve"> </w:t>
      </w:r>
      <w:r w:rsidR="005F66C7">
        <w:rPr>
          <w:rFonts w:ascii="Times New Roman" w:hAnsi="Times New Roman" w:cs="Times New Roman"/>
          <w:sz w:val="24"/>
          <w:szCs w:val="24"/>
        </w:rPr>
        <w:t>permanentă</w:t>
      </w:r>
      <w:r w:rsidR="005F66C7" w:rsidRPr="00742391">
        <w:rPr>
          <w:rFonts w:ascii="Times New Roman" w:hAnsi="Times New Roman" w:cs="Times New Roman"/>
          <w:sz w:val="24"/>
          <w:szCs w:val="24"/>
        </w:rPr>
        <w:t xml:space="preserve"> </w:t>
      </w:r>
      <w:r w:rsidR="005F66C7">
        <w:rPr>
          <w:rFonts w:ascii="Times New Roman" w:hAnsi="Times New Roman" w:cs="Times New Roman"/>
          <w:sz w:val="24"/>
          <w:szCs w:val="24"/>
        </w:rPr>
        <w:t xml:space="preserve">între profesor și </w:t>
      </w:r>
      <w:r w:rsidR="00742391" w:rsidRPr="00742391">
        <w:rPr>
          <w:rFonts w:ascii="Times New Roman" w:hAnsi="Times New Roman" w:cs="Times New Roman"/>
          <w:sz w:val="24"/>
          <w:szCs w:val="24"/>
        </w:rPr>
        <w:t>elev</w:t>
      </w:r>
      <w:r w:rsidR="005F66C7">
        <w:rPr>
          <w:rFonts w:ascii="Times New Roman" w:hAnsi="Times New Roman" w:cs="Times New Roman"/>
          <w:sz w:val="24"/>
          <w:szCs w:val="24"/>
        </w:rPr>
        <w:t>i</w:t>
      </w:r>
      <w:r>
        <w:rPr>
          <w:rFonts w:ascii="Times New Roman" w:hAnsi="Times New Roman" w:cs="Times New Roman"/>
          <w:sz w:val="24"/>
          <w:szCs w:val="24"/>
        </w:rPr>
        <w:t xml:space="preserve"> și </w:t>
      </w:r>
      <w:r w:rsidR="005F66C7">
        <w:rPr>
          <w:rFonts w:ascii="Times New Roman" w:hAnsi="Times New Roman" w:cs="Times New Roman"/>
          <w:sz w:val="24"/>
          <w:szCs w:val="24"/>
        </w:rPr>
        <w:t xml:space="preserve">între </w:t>
      </w:r>
      <w:r>
        <w:rPr>
          <w:rFonts w:ascii="Times New Roman" w:hAnsi="Times New Roman" w:cs="Times New Roman"/>
          <w:sz w:val="24"/>
          <w:szCs w:val="24"/>
        </w:rPr>
        <w:t>elev</w:t>
      </w:r>
      <w:r w:rsidR="005F66C7">
        <w:rPr>
          <w:rFonts w:ascii="Times New Roman" w:hAnsi="Times New Roman" w:cs="Times New Roman"/>
          <w:sz w:val="24"/>
          <w:szCs w:val="24"/>
        </w:rPr>
        <w:t>i</w:t>
      </w:r>
      <w:r>
        <w:rPr>
          <w:rFonts w:ascii="Times New Roman" w:hAnsi="Times New Roman" w:cs="Times New Roman"/>
          <w:sz w:val="24"/>
          <w:szCs w:val="24"/>
        </w:rPr>
        <w:t>,</w:t>
      </w:r>
      <w:r w:rsidR="00742391" w:rsidRPr="00742391">
        <w:rPr>
          <w:rFonts w:ascii="Times New Roman" w:hAnsi="Times New Roman" w:cs="Times New Roman"/>
          <w:sz w:val="24"/>
          <w:szCs w:val="24"/>
        </w:rPr>
        <w:t xml:space="preserve"> prin realizarea unei comunicări </w:t>
      </w:r>
      <w:r w:rsidR="003A280D">
        <w:rPr>
          <w:rFonts w:ascii="Times New Roman" w:hAnsi="Times New Roman" w:cs="Times New Roman"/>
          <w:sz w:val="24"/>
          <w:szCs w:val="24"/>
        </w:rPr>
        <w:t>eliberate</w:t>
      </w:r>
      <w:r w:rsidR="003A280D" w:rsidRPr="003A280D">
        <w:rPr>
          <w:rFonts w:ascii="Times New Roman" w:hAnsi="Times New Roman" w:cs="Times New Roman"/>
          <w:sz w:val="24"/>
          <w:szCs w:val="24"/>
        </w:rPr>
        <w:t xml:space="preserve"> de constrângerea discursului didactic clasic</w:t>
      </w:r>
      <w:r w:rsidR="002060C3">
        <w:rPr>
          <w:rFonts w:ascii="Times New Roman" w:hAnsi="Times New Roman" w:cs="Times New Roman"/>
          <w:sz w:val="24"/>
          <w:szCs w:val="24"/>
        </w:rPr>
        <w:t>.</w:t>
      </w:r>
    </w:p>
    <w:p w14:paraId="524A9C1F" w14:textId="77777777" w:rsidR="002060C3" w:rsidRDefault="002060C3" w:rsidP="002060C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Folosirea </w:t>
      </w:r>
      <w:r w:rsidRPr="002060C3">
        <w:rPr>
          <w:rFonts w:ascii="Times New Roman" w:hAnsi="Times New Roman" w:cs="Times New Roman"/>
          <w:i/>
          <w:sz w:val="24"/>
          <w:szCs w:val="24"/>
        </w:rPr>
        <w:t>manualului electronic de T.I.C.</w:t>
      </w:r>
      <w:r>
        <w:rPr>
          <w:rFonts w:ascii="Times New Roman" w:hAnsi="Times New Roman" w:cs="Times New Roman"/>
          <w:sz w:val="24"/>
          <w:szCs w:val="24"/>
        </w:rPr>
        <w:t xml:space="preserve"> în procesul de predare-învățare </w:t>
      </w:r>
      <w:r w:rsidRPr="002060C3">
        <w:rPr>
          <w:rFonts w:ascii="Times New Roman" w:hAnsi="Times New Roman" w:cs="Times New Roman"/>
          <w:sz w:val="24"/>
          <w:szCs w:val="24"/>
        </w:rPr>
        <w:t xml:space="preserve">reprezintă un factor de </w:t>
      </w:r>
      <w:r>
        <w:rPr>
          <w:rFonts w:ascii="Times New Roman" w:hAnsi="Times New Roman" w:cs="Times New Roman"/>
          <w:sz w:val="24"/>
          <w:szCs w:val="24"/>
        </w:rPr>
        <w:t>eficiență sporită</w:t>
      </w:r>
      <w:r w:rsidRPr="002060C3">
        <w:rPr>
          <w:rFonts w:ascii="Times New Roman" w:hAnsi="Times New Roman" w:cs="Times New Roman"/>
          <w:sz w:val="24"/>
          <w:szCs w:val="24"/>
        </w:rPr>
        <w:t xml:space="preserve"> a procesului </w:t>
      </w:r>
      <w:r>
        <w:rPr>
          <w:rFonts w:ascii="Times New Roman" w:hAnsi="Times New Roman" w:cs="Times New Roman"/>
          <w:sz w:val="24"/>
          <w:szCs w:val="24"/>
        </w:rPr>
        <w:t xml:space="preserve">educaţional, </w:t>
      </w:r>
      <w:r w:rsidRPr="002060C3">
        <w:rPr>
          <w:rFonts w:ascii="Times New Roman" w:hAnsi="Times New Roman" w:cs="Times New Roman"/>
          <w:sz w:val="24"/>
          <w:szCs w:val="24"/>
        </w:rPr>
        <w:t>în condiţiile dezvoltării accel</w:t>
      </w:r>
      <w:r>
        <w:rPr>
          <w:rFonts w:ascii="Times New Roman" w:hAnsi="Times New Roman" w:cs="Times New Roman"/>
          <w:sz w:val="24"/>
          <w:szCs w:val="24"/>
        </w:rPr>
        <w:t>erate a tehnologiei informaţiei, deoarece:</w:t>
      </w:r>
    </w:p>
    <w:p w14:paraId="13542C61" w14:textId="77777777" w:rsidR="003A280D" w:rsidRDefault="003A280D" w:rsidP="003A28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85717">
        <w:rPr>
          <w:rFonts w:ascii="Times New Roman" w:hAnsi="Times New Roman" w:cs="Times New Roman"/>
          <w:sz w:val="24"/>
          <w:szCs w:val="24"/>
        </w:rPr>
        <w:t xml:space="preserve">  </w:t>
      </w:r>
      <w:r w:rsidR="008C3095">
        <w:rPr>
          <w:rFonts w:ascii="Times New Roman" w:hAnsi="Times New Roman" w:cs="Times New Roman"/>
          <w:sz w:val="24"/>
          <w:szCs w:val="24"/>
        </w:rPr>
        <w:t xml:space="preserve">stimulează </w:t>
      </w:r>
      <w:r>
        <w:rPr>
          <w:rFonts w:ascii="Times New Roman" w:hAnsi="Times New Roman" w:cs="Times New Roman"/>
          <w:sz w:val="24"/>
          <w:szCs w:val="24"/>
        </w:rPr>
        <w:t>i</w:t>
      </w:r>
      <w:r w:rsidRPr="003A280D">
        <w:rPr>
          <w:rFonts w:ascii="Times New Roman" w:hAnsi="Times New Roman" w:cs="Times New Roman"/>
          <w:sz w:val="24"/>
          <w:szCs w:val="24"/>
        </w:rPr>
        <w:t>nteract</w:t>
      </w:r>
      <w:r w:rsidR="008C3095">
        <w:rPr>
          <w:rFonts w:ascii="Times New Roman" w:hAnsi="Times New Roman" w:cs="Times New Roman"/>
          <w:sz w:val="24"/>
          <w:szCs w:val="24"/>
        </w:rPr>
        <w:t>ivitatea și obținerea</w:t>
      </w:r>
      <w:r>
        <w:rPr>
          <w:rFonts w:ascii="Times New Roman" w:hAnsi="Times New Roman" w:cs="Times New Roman"/>
          <w:sz w:val="24"/>
          <w:szCs w:val="24"/>
        </w:rPr>
        <w:t xml:space="preserve"> feed-back-ul</w:t>
      </w:r>
      <w:r w:rsidR="008C3095">
        <w:rPr>
          <w:rFonts w:ascii="Times New Roman" w:hAnsi="Times New Roman" w:cs="Times New Roman"/>
          <w:sz w:val="24"/>
          <w:szCs w:val="24"/>
        </w:rPr>
        <w:t>ui</w:t>
      </w:r>
      <w:r>
        <w:rPr>
          <w:rFonts w:ascii="Times New Roman" w:hAnsi="Times New Roman" w:cs="Times New Roman"/>
          <w:sz w:val="24"/>
          <w:szCs w:val="24"/>
        </w:rPr>
        <w:t>;</w:t>
      </w:r>
    </w:p>
    <w:p w14:paraId="1F3733EC" w14:textId="77777777" w:rsidR="008C3095" w:rsidRDefault="008C3095" w:rsidP="008C30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8C3095">
        <w:rPr>
          <w:rFonts w:ascii="Times New Roman" w:hAnsi="Times New Roman" w:cs="Times New Roman"/>
          <w:sz w:val="24"/>
          <w:szCs w:val="24"/>
        </w:rPr>
        <w:t>permit</w:t>
      </w:r>
      <w:r>
        <w:rPr>
          <w:rFonts w:ascii="Times New Roman" w:hAnsi="Times New Roman" w:cs="Times New Roman"/>
          <w:sz w:val="24"/>
          <w:szCs w:val="24"/>
        </w:rPr>
        <w:t>e efectuarea modificărilor</w:t>
      </w:r>
      <w:r w:rsidRPr="008C3095">
        <w:rPr>
          <w:rFonts w:ascii="Times New Roman" w:hAnsi="Times New Roman" w:cs="Times New Roman"/>
          <w:sz w:val="24"/>
          <w:szCs w:val="24"/>
        </w:rPr>
        <w:t xml:space="preserve"> </w:t>
      </w:r>
      <w:r>
        <w:rPr>
          <w:rFonts w:ascii="Times New Roman" w:hAnsi="Times New Roman" w:cs="Times New Roman"/>
          <w:sz w:val="24"/>
          <w:szCs w:val="24"/>
        </w:rPr>
        <w:t>în</w:t>
      </w:r>
      <w:r w:rsidRPr="008C3095">
        <w:rPr>
          <w:rFonts w:ascii="Times New Roman" w:hAnsi="Times New Roman" w:cs="Times New Roman"/>
          <w:sz w:val="24"/>
          <w:szCs w:val="24"/>
        </w:rPr>
        <w:t xml:space="preserve"> conţinutul</w:t>
      </w:r>
      <w:r>
        <w:rPr>
          <w:rFonts w:ascii="Times New Roman" w:hAnsi="Times New Roman" w:cs="Times New Roman"/>
          <w:sz w:val="24"/>
          <w:szCs w:val="24"/>
        </w:rPr>
        <w:t xml:space="preserve"> tematic</w:t>
      </w:r>
      <w:r w:rsidR="007513B5">
        <w:rPr>
          <w:rFonts w:ascii="Times New Roman" w:hAnsi="Times New Roman" w:cs="Times New Roman"/>
          <w:sz w:val="24"/>
          <w:szCs w:val="24"/>
        </w:rPr>
        <w:t>,</w:t>
      </w:r>
      <w:r>
        <w:rPr>
          <w:rFonts w:ascii="Times New Roman" w:hAnsi="Times New Roman" w:cs="Times New Roman"/>
          <w:sz w:val="24"/>
          <w:szCs w:val="24"/>
        </w:rPr>
        <w:t xml:space="preserve"> pentru actualizarea informațiilor;</w:t>
      </w:r>
    </w:p>
    <w:p w14:paraId="23CF9E6E" w14:textId="77777777" w:rsidR="008C3095" w:rsidRDefault="008C3095" w:rsidP="008C30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permite, de asemenea, adăugarea de sarcini suplimentare, adaptat</w:t>
      </w:r>
      <w:r w:rsidRPr="008C3095">
        <w:rPr>
          <w:rFonts w:ascii="Times New Roman" w:hAnsi="Times New Roman" w:cs="Times New Roman"/>
          <w:sz w:val="24"/>
          <w:szCs w:val="24"/>
        </w:rPr>
        <w:t xml:space="preserve">e pe baza experienţei </w:t>
      </w:r>
      <w:r w:rsidR="00BC1C39">
        <w:rPr>
          <w:rFonts w:ascii="Times New Roman" w:hAnsi="Times New Roman" w:cs="Times New Roman"/>
          <w:sz w:val="24"/>
          <w:szCs w:val="24"/>
        </w:rPr>
        <w:t xml:space="preserve">profesorului </w:t>
      </w:r>
      <w:r w:rsidRPr="008C3095">
        <w:rPr>
          <w:rFonts w:ascii="Times New Roman" w:hAnsi="Times New Roman" w:cs="Times New Roman"/>
          <w:sz w:val="24"/>
          <w:szCs w:val="24"/>
        </w:rPr>
        <w:t xml:space="preserve">şi </w:t>
      </w:r>
      <w:r w:rsidR="00BC1C39">
        <w:rPr>
          <w:rFonts w:ascii="Times New Roman" w:hAnsi="Times New Roman" w:cs="Times New Roman"/>
          <w:sz w:val="24"/>
          <w:szCs w:val="24"/>
        </w:rPr>
        <w:t xml:space="preserve">a </w:t>
      </w:r>
      <w:r w:rsidRPr="008C3095">
        <w:rPr>
          <w:rFonts w:ascii="Times New Roman" w:hAnsi="Times New Roman" w:cs="Times New Roman"/>
          <w:sz w:val="24"/>
          <w:szCs w:val="24"/>
        </w:rPr>
        <w:t>intereselor elevilor</w:t>
      </w:r>
      <w:r w:rsidR="00BC1C39">
        <w:rPr>
          <w:rFonts w:ascii="Times New Roman" w:hAnsi="Times New Roman" w:cs="Times New Roman"/>
          <w:sz w:val="24"/>
          <w:szCs w:val="24"/>
        </w:rPr>
        <w:t>,</w:t>
      </w:r>
      <w:r w:rsidRPr="008C3095">
        <w:rPr>
          <w:rFonts w:ascii="Times New Roman" w:hAnsi="Times New Roman" w:cs="Times New Roman"/>
          <w:sz w:val="24"/>
          <w:szCs w:val="24"/>
        </w:rPr>
        <w:t xml:space="preserve"> pentru a corespunde cu ceea ce doresc </w:t>
      </w:r>
      <w:r>
        <w:rPr>
          <w:rFonts w:ascii="Times New Roman" w:hAnsi="Times New Roman" w:cs="Times New Roman"/>
          <w:sz w:val="24"/>
          <w:szCs w:val="24"/>
        </w:rPr>
        <w:t>ei să</w:t>
      </w:r>
      <w:r w:rsidR="00DA35F7">
        <w:rPr>
          <w:rFonts w:ascii="Times New Roman" w:hAnsi="Times New Roman" w:cs="Times New Roman"/>
          <w:sz w:val="24"/>
          <w:szCs w:val="24"/>
        </w:rPr>
        <w:t xml:space="preserve"> înveţe.</w:t>
      </w:r>
    </w:p>
    <w:p w14:paraId="6EFDB68D" w14:textId="5ACD51BD" w:rsidR="00DA35F7" w:rsidRPr="003A280D" w:rsidRDefault="00DA35F7" w:rsidP="008C30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În concluzie, folosirea Internetului și a comunicării online</w:t>
      </w:r>
      <w:r w:rsidR="007513B5">
        <w:rPr>
          <w:rFonts w:ascii="Times New Roman" w:hAnsi="Times New Roman" w:cs="Times New Roman"/>
          <w:sz w:val="24"/>
          <w:szCs w:val="24"/>
        </w:rPr>
        <w:t xml:space="preserve"> în procesul de predare-învățare</w:t>
      </w:r>
      <w:r>
        <w:rPr>
          <w:rFonts w:ascii="Times New Roman" w:hAnsi="Times New Roman" w:cs="Times New Roman"/>
          <w:sz w:val="24"/>
          <w:szCs w:val="24"/>
        </w:rPr>
        <w:t xml:space="preserve"> </w:t>
      </w:r>
      <w:r w:rsidR="00BC1C39">
        <w:rPr>
          <w:rFonts w:ascii="Times New Roman" w:hAnsi="Times New Roman" w:cs="Times New Roman"/>
          <w:sz w:val="24"/>
          <w:szCs w:val="24"/>
        </w:rPr>
        <w:t>ofer</w:t>
      </w:r>
      <w:r w:rsidR="00C656C3">
        <w:rPr>
          <w:rFonts w:ascii="Times New Roman" w:hAnsi="Times New Roman" w:cs="Times New Roman"/>
          <w:sz w:val="24"/>
          <w:szCs w:val="24"/>
        </w:rPr>
        <w:t>ă</w:t>
      </w:r>
      <w:r>
        <w:rPr>
          <w:rFonts w:ascii="Times New Roman" w:hAnsi="Times New Roman" w:cs="Times New Roman"/>
          <w:sz w:val="24"/>
          <w:szCs w:val="24"/>
        </w:rPr>
        <w:t xml:space="preserve"> </w:t>
      </w:r>
      <w:r w:rsidR="00BC1C39">
        <w:rPr>
          <w:rFonts w:ascii="Times New Roman" w:hAnsi="Times New Roman" w:cs="Times New Roman"/>
          <w:sz w:val="24"/>
          <w:szCs w:val="24"/>
        </w:rPr>
        <w:t>suportul necesar f</w:t>
      </w:r>
      <w:r w:rsidR="00C656C3">
        <w:rPr>
          <w:rFonts w:ascii="Times New Roman" w:hAnsi="Times New Roman" w:cs="Times New Roman"/>
          <w:sz w:val="24"/>
          <w:szCs w:val="24"/>
        </w:rPr>
        <w:t>ormării diferențiate a elevului</w:t>
      </w:r>
      <w:r w:rsidR="00E85717">
        <w:rPr>
          <w:rFonts w:ascii="Times New Roman" w:hAnsi="Times New Roman" w:cs="Times New Roman"/>
          <w:sz w:val="24"/>
          <w:szCs w:val="24"/>
        </w:rPr>
        <w:t>, în condițiile evoluției dinamice a tehnologiei informației.</w:t>
      </w:r>
    </w:p>
    <w:p w14:paraId="16514233" w14:textId="77777777" w:rsidR="00BC1C39" w:rsidRPr="003A280D" w:rsidRDefault="00BC1C39">
      <w:pPr>
        <w:spacing w:after="0" w:line="240" w:lineRule="auto"/>
        <w:ind w:firstLine="708"/>
        <w:jc w:val="both"/>
        <w:rPr>
          <w:rFonts w:ascii="Times New Roman" w:hAnsi="Times New Roman" w:cs="Times New Roman"/>
          <w:sz w:val="24"/>
          <w:szCs w:val="24"/>
        </w:rPr>
      </w:pPr>
    </w:p>
    <w:sectPr w:rsidR="00BC1C39" w:rsidRPr="003A280D" w:rsidSect="001F3654">
      <w:headerReference w:type="default" r:id="rId22"/>
      <w:footerReference w:type="default" r:id="rId23"/>
      <w:pgSz w:w="11906" w:h="16838"/>
      <w:pgMar w:top="1418" w:right="1418" w:bottom="1418" w:left="1701" w:header="709" w:footer="709" w:gutter="0"/>
      <w:pgNumType w:start="7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31C75" w14:textId="77777777" w:rsidR="00591F4C" w:rsidRDefault="00591F4C" w:rsidP="002939FA">
      <w:pPr>
        <w:spacing w:after="0" w:line="240" w:lineRule="auto"/>
      </w:pPr>
      <w:r>
        <w:separator/>
      </w:r>
    </w:p>
  </w:endnote>
  <w:endnote w:type="continuationSeparator" w:id="0">
    <w:p w14:paraId="56AAD7C9" w14:textId="77777777" w:rsidR="00591F4C" w:rsidRDefault="00591F4C" w:rsidP="00293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030"/>
      <w:gridCol w:w="1757"/>
    </w:tblGrid>
    <w:sdt>
      <w:sdtPr>
        <w:rPr>
          <w:rFonts w:asciiTheme="majorHAnsi" w:eastAsiaTheme="majorEastAsia" w:hAnsiTheme="majorHAnsi" w:cstheme="majorBidi"/>
          <w:sz w:val="20"/>
          <w:szCs w:val="20"/>
        </w:rPr>
        <w:id w:val="10494236"/>
        <w:docPartObj>
          <w:docPartGallery w:val="Page Numbers (Bottom of Page)"/>
          <w:docPartUnique/>
        </w:docPartObj>
      </w:sdtPr>
      <w:sdtEndPr>
        <w:rPr>
          <w:rFonts w:asciiTheme="minorHAnsi" w:eastAsiaTheme="minorEastAsia" w:hAnsiTheme="minorHAnsi" w:cstheme="minorBidi"/>
          <w:sz w:val="22"/>
          <w:szCs w:val="22"/>
        </w:rPr>
      </w:sdtEndPr>
      <w:sdtContent>
        <w:tr w:rsidR="001A37A5" w14:paraId="62523A21" w14:textId="77777777">
          <w:trPr>
            <w:trHeight w:val="727"/>
          </w:trPr>
          <w:tc>
            <w:tcPr>
              <w:tcW w:w="4000" w:type="pct"/>
              <w:tcBorders>
                <w:right w:val="triple" w:sz="4" w:space="0" w:color="4F81BD" w:themeColor="accent1"/>
              </w:tcBorders>
            </w:tcPr>
            <w:p w14:paraId="60FE4935" w14:textId="77777777" w:rsidR="001A37A5" w:rsidRDefault="001A37A5">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164B503F" w14:textId="77777777" w:rsidR="001A37A5" w:rsidRDefault="001A37A5">
              <w:pPr>
                <w:tabs>
                  <w:tab w:val="left" w:pos="1490"/>
                </w:tabs>
                <w:rPr>
                  <w:rFonts w:asciiTheme="majorHAnsi" w:hAnsiTheme="majorHAnsi"/>
                  <w:sz w:val="28"/>
                  <w:szCs w:val="28"/>
                </w:rPr>
              </w:pPr>
              <w:r>
                <w:fldChar w:fldCharType="begin"/>
              </w:r>
              <w:r>
                <w:instrText xml:space="preserve"> PAGE    \* MERGEFORMAT </w:instrText>
              </w:r>
              <w:r>
                <w:fldChar w:fldCharType="separate"/>
              </w:r>
              <w:r w:rsidR="001F3654">
                <w:rPr>
                  <w:noProof/>
                </w:rPr>
                <w:t>82</w:t>
              </w:r>
              <w:r>
                <w:rPr>
                  <w:noProof/>
                </w:rPr>
                <w:fldChar w:fldCharType="end"/>
              </w:r>
            </w:p>
          </w:tc>
        </w:tr>
      </w:sdtContent>
    </w:sdt>
  </w:tbl>
  <w:p w14:paraId="078CFB81" w14:textId="77777777" w:rsidR="001A37A5" w:rsidRDefault="001A37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84050" w14:textId="77777777" w:rsidR="00591F4C" w:rsidRDefault="00591F4C" w:rsidP="002939FA">
      <w:pPr>
        <w:spacing w:after="0" w:line="240" w:lineRule="auto"/>
      </w:pPr>
      <w:r>
        <w:separator/>
      </w:r>
    </w:p>
  </w:footnote>
  <w:footnote w:type="continuationSeparator" w:id="0">
    <w:p w14:paraId="5F55CAEE" w14:textId="77777777" w:rsidR="00591F4C" w:rsidRDefault="00591F4C" w:rsidP="002939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i/>
      </w:rPr>
      <w:alias w:val="Title"/>
      <w:id w:val="77547040"/>
      <w:placeholder>
        <w:docPart w:val="12EBE733E8164947AAA1503C4209F2B0"/>
      </w:placeholder>
      <w:dataBinding w:prefixMappings="xmlns:ns0='http://schemas.openxmlformats.org/package/2006/metadata/core-properties' xmlns:ns1='http://purl.org/dc/elements/1.1/'" w:xpath="/ns0:coreProperties[1]/ns1:title[1]" w:storeItemID="{6C3C8BC8-F283-45AE-878A-BAB7291924A1}"/>
      <w:text/>
    </w:sdtPr>
    <w:sdtEndPr/>
    <w:sdtContent>
      <w:p w14:paraId="01647553" w14:textId="7ED0E88B" w:rsidR="001A37A5" w:rsidRPr="00461AA5" w:rsidRDefault="001A37A5">
        <w:pPr>
          <w:pStyle w:val="Header"/>
          <w:pBdr>
            <w:between w:val="single" w:sz="4" w:space="1" w:color="4F81BD" w:themeColor="accent1"/>
          </w:pBdr>
          <w:spacing w:line="276" w:lineRule="auto"/>
          <w:jc w:val="center"/>
          <w:rPr>
            <w:rFonts w:ascii="Times New Roman" w:hAnsi="Times New Roman" w:cs="Times New Roman"/>
            <w:i/>
          </w:rPr>
        </w:pPr>
        <w:r w:rsidRPr="00461AA5">
          <w:rPr>
            <w:rFonts w:ascii="Times New Roman" w:hAnsi="Times New Roman" w:cs="Times New Roman"/>
            <w:i/>
          </w:rPr>
          <w:t>Tehnologia informației și a comunicațiilor, manual electronic</w:t>
        </w:r>
      </w:p>
    </w:sdtContent>
  </w:sdt>
  <w:p w14:paraId="05F5AD40" w14:textId="77777777" w:rsidR="001A37A5" w:rsidRDefault="001A37A5" w:rsidP="00461AA5">
    <w:pPr>
      <w:pStyle w:val="Header"/>
      <w:pBdr>
        <w:between w:val="single" w:sz="4" w:space="1" w:color="4F81BD" w:themeColor="accent1"/>
      </w:pBd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F16F69E"/>
    <w:lvl w:ilvl="0">
      <w:numFmt w:val="decimal"/>
      <w:lvlText w:val="*"/>
      <w:lvlJc w:val="left"/>
    </w:lvl>
  </w:abstractNum>
  <w:abstractNum w:abstractNumId="1" w15:restartNumberingAfterBreak="0">
    <w:nsid w:val="03382702"/>
    <w:multiLevelType w:val="hybridMultilevel"/>
    <w:tmpl w:val="4A5E4B24"/>
    <w:lvl w:ilvl="0" w:tplc="0418000D">
      <w:start w:val="1"/>
      <w:numFmt w:val="bullet"/>
      <w:lvlText w:val=""/>
      <w:lvlJc w:val="left"/>
      <w:pPr>
        <w:ind w:left="1069" w:hanging="360"/>
      </w:pPr>
      <w:rPr>
        <w:rFonts w:ascii="Wingdings" w:hAnsi="Wingdings"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 w15:restartNumberingAfterBreak="0">
    <w:nsid w:val="034C29AE"/>
    <w:multiLevelType w:val="hybridMultilevel"/>
    <w:tmpl w:val="795649B6"/>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 w15:restartNumberingAfterBreak="0">
    <w:nsid w:val="0A4649FA"/>
    <w:multiLevelType w:val="hybridMultilevel"/>
    <w:tmpl w:val="715A24F2"/>
    <w:lvl w:ilvl="0" w:tplc="365E26B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811B5D"/>
    <w:multiLevelType w:val="hybridMultilevel"/>
    <w:tmpl w:val="11900AA2"/>
    <w:lvl w:ilvl="0" w:tplc="494C74F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5" w15:restartNumberingAfterBreak="0">
    <w:nsid w:val="0C4D18D5"/>
    <w:multiLevelType w:val="hybridMultilevel"/>
    <w:tmpl w:val="B65A30EC"/>
    <w:lvl w:ilvl="0" w:tplc="0418000D">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6" w15:restartNumberingAfterBreak="0">
    <w:nsid w:val="0D6469B4"/>
    <w:multiLevelType w:val="multilevel"/>
    <w:tmpl w:val="C018EE94"/>
    <w:lvl w:ilvl="0">
      <w:start w:val="1"/>
      <w:numFmt w:val="bullet"/>
      <w:lvlText w:val=""/>
      <w:lvlJc w:val="left"/>
      <w:pPr>
        <w:tabs>
          <w:tab w:val="num" w:pos="1068"/>
        </w:tabs>
        <w:ind w:left="1068" w:hanging="360"/>
      </w:pPr>
      <w:rPr>
        <w:rFonts w:ascii="Wingdings" w:hAnsi="Wingdings"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 w15:restartNumberingAfterBreak="0">
    <w:nsid w:val="0EFC0B88"/>
    <w:multiLevelType w:val="hybridMultilevel"/>
    <w:tmpl w:val="11900AA2"/>
    <w:lvl w:ilvl="0" w:tplc="494C74F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8" w15:restartNumberingAfterBreak="0">
    <w:nsid w:val="15F45C7A"/>
    <w:multiLevelType w:val="hybridMultilevel"/>
    <w:tmpl w:val="DC1E2FB2"/>
    <w:lvl w:ilvl="0" w:tplc="0418000D">
      <w:start w:val="1"/>
      <w:numFmt w:val="bullet"/>
      <w:lvlText w:val=""/>
      <w:lvlJc w:val="left"/>
      <w:pPr>
        <w:ind w:left="1068" w:hanging="360"/>
      </w:pPr>
      <w:rPr>
        <w:rFonts w:ascii="Wingdings" w:hAnsi="Wingdings" w:hint="default"/>
      </w:rPr>
    </w:lvl>
    <w:lvl w:ilvl="1" w:tplc="04180003">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9" w15:restartNumberingAfterBreak="0">
    <w:nsid w:val="17DA3A87"/>
    <w:multiLevelType w:val="hybridMultilevel"/>
    <w:tmpl w:val="11900AA2"/>
    <w:lvl w:ilvl="0" w:tplc="494C74F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0" w15:restartNumberingAfterBreak="0">
    <w:nsid w:val="1F8B5611"/>
    <w:multiLevelType w:val="hybridMultilevel"/>
    <w:tmpl w:val="2A381E46"/>
    <w:lvl w:ilvl="0" w:tplc="0418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2F866BE7"/>
    <w:multiLevelType w:val="hybridMultilevel"/>
    <w:tmpl w:val="E5BC166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28132BA"/>
    <w:multiLevelType w:val="hybridMultilevel"/>
    <w:tmpl w:val="72BE551E"/>
    <w:lvl w:ilvl="0" w:tplc="20940F3A">
      <w:start w:val="1"/>
      <w:numFmt w:val="bullet"/>
      <w:lvlText w:val=""/>
      <w:lvlJc w:val="left"/>
      <w:pPr>
        <w:ind w:left="1428"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78E059F"/>
    <w:multiLevelType w:val="hybridMultilevel"/>
    <w:tmpl w:val="B37A04A4"/>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3A2F5A44"/>
    <w:multiLevelType w:val="hybridMultilevel"/>
    <w:tmpl w:val="42CCE3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C8336B3"/>
    <w:multiLevelType w:val="hybridMultilevel"/>
    <w:tmpl w:val="64C08D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8E1617"/>
    <w:multiLevelType w:val="hybridMultilevel"/>
    <w:tmpl w:val="A9A0E660"/>
    <w:lvl w:ilvl="0" w:tplc="8F24C574">
      <w:numFmt w:val="bullet"/>
      <w:lvlText w:val="•"/>
      <w:lvlJc w:val="left"/>
      <w:pPr>
        <w:ind w:left="1713" w:hanging="1005"/>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15:restartNumberingAfterBreak="0">
    <w:nsid w:val="40204958"/>
    <w:multiLevelType w:val="multilevel"/>
    <w:tmpl w:val="EEC0F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803FCA"/>
    <w:multiLevelType w:val="hybridMultilevel"/>
    <w:tmpl w:val="F8709C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EC59E4"/>
    <w:multiLevelType w:val="hybridMultilevel"/>
    <w:tmpl w:val="888ABA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1C90771"/>
    <w:multiLevelType w:val="hybridMultilevel"/>
    <w:tmpl w:val="3B36EB24"/>
    <w:lvl w:ilvl="0" w:tplc="0418000D">
      <w:start w:val="1"/>
      <w:numFmt w:val="bullet"/>
      <w:lvlText w:val=""/>
      <w:lvlJc w:val="left"/>
      <w:pPr>
        <w:ind w:left="1077" w:hanging="360"/>
      </w:pPr>
      <w:rPr>
        <w:rFonts w:ascii="Wingdings" w:hAnsi="Wingdings" w:hint="default"/>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21" w15:restartNumberingAfterBreak="0">
    <w:nsid w:val="44CA4891"/>
    <w:multiLevelType w:val="hybridMultilevel"/>
    <w:tmpl w:val="41F854E2"/>
    <w:lvl w:ilvl="0" w:tplc="0418000D">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2" w15:restartNumberingAfterBreak="0">
    <w:nsid w:val="44E552E5"/>
    <w:multiLevelType w:val="hybridMultilevel"/>
    <w:tmpl w:val="D9089946"/>
    <w:lvl w:ilvl="0" w:tplc="0418000D">
      <w:start w:val="1"/>
      <w:numFmt w:val="bullet"/>
      <w:lvlText w:val=""/>
      <w:lvlJc w:val="left"/>
      <w:pPr>
        <w:ind w:left="1428" w:hanging="360"/>
      </w:pPr>
      <w:rPr>
        <w:rFonts w:ascii="Wingdings" w:hAnsi="Wingdings" w:hint="default"/>
      </w:rPr>
    </w:lvl>
    <w:lvl w:ilvl="1" w:tplc="04180003">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3" w15:restartNumberingAfterBreak="0">
    <w:nsid w:val="4E084339"/>
    <w:multiLevelType w:val="hybridMultilevel"/>
    <w:tmpl w:val="4D38C27E"/>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4" w15:restartNumberingAfterBreak="0">
    <w:nsid w:val="5023058E"/>
    <w:multiLevelType w:val="hybridMultilevel"/>
    <w:tmpl w:val="6C0C70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3A6B06"/>
    <w:multiLevelType w:val="hybridMultilevel"/>
    <w:tmpl w:val="3774D38C"/>
    <w:lvl w:ilvl="0" w:tplc="6B786546">
      <w:start w:val="1"/>
      <w:numFmt w:val="bullet"/>
      <w:lvlText w:val=""/>
      <w:lvlJc w:val="left"/>
      <w:pPr>
        <w:ind w:left="1428" w:hanging="360"/>
      </w:pPr>
      <w:rPr>
        <w:rFonts w:ascii="Webdings" w:hAnsi="Web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6" w15:restartNumberingAfterBreak="0">
    <w:nsid w:val="55C4785D"/>
    <w:multiLevelType w:val="hybridMultilevel"/>
    <w:tmpl w:val="BBA662C0"/>
    <w:lvl w:ilvl="0" w:tplc="0418000D">
      <w:start w:val="1"/>
      <w:numFmt w:val="bullet"/>
      <w:lvlText w:val=""/>
      <w:lvlJc w:val="left"/>
      <w:pPr>
        <w:ind w:left="1211" w:hanging="360"/>
      </w:pPr>
      <w:rPr>
        <w:rFonts w:ascii="Wingdings" w:hAnsi="Wingdings" w:hint="default"/>
      </w:rPr>
    </w:lvl>
    <w:lvl w:ilvl="1" w:tplc="04180003">
      <w:start w:val="1"/>
      <w:numFmt w:val="bullet"/>
      <w:lvlText w:val="o"/>
      <w:lvlJc w:val="left"/>
      <w:pPr>
        <w:ind w:left="1931" w:hanging="360"/>
      </w:pPr>
      <w:rPr>
        <w:rFonts w:ascii="Courier New" w:hAnsi="Courier New" w:cs="Courier New" w:hint="default"/>
      </w:rPr>
    </w:lvl>
    <w:lvl w:ilvl="2" w:tplc="04180005" w:tentative="1">
      <w:start w:val="1"/>
      <w:numFmt w:val="bullet"/>
      <w:lvlText w:val=""/>
      <w:lvlJc w:val="left"/>
      <w:pPr>
        <w:ind w:left="2651" w:hanging="360"/>
      </w:pPr>
      <w:rPr>
        <w:rFonts w:ascii="Wingdings" w:hAnsi="Wingdings" w:hint="default"/>
      </w:rPr>
    </w:lvl>
    <w:lvl w:ilvl="3" w:tplc="04180001" w:tentative="1">
      <w:start w:val="1"/>
      <w:numFmt w:val="bullet"/>
      <w:lvlText w:val=""/>
      <w:lvlJc w:val="left"/>
      <w:pPr>
        <w:ind w:left="3371" w:hanging="360"/>
      </w:pPr>
      <w:rPr>
        <w:rFonts w:ascii="Symbol" w:hAnsi="Symbol" w:hint="default"/>
      </w:rPr>
    </w:lvl>
    <w:lvl w:ilvl="4" w:tplc="04180003" w:tentative="1">
      <w:start w:val="1"/>
      <w:numFmt w:val="bullet"/>
      <w:lvlText w:val="o"/>
      <w:lvlJc w:val="left"/>
      <w:pPr>
        <w:ind w:left="4091" w:hanging="360"/>
      </w:pPr>
      <w:rPr>
        <w:rFonts w:ascii="Courier New" w:hAnsi="Courier New" w:cs="Courier New" w:hint="default"/>
      </w:rPr>
    </w:lvl>
    <w:lvl w:ilvl="5" w:tplc="04180005" w:tentative="1">
      <w:start w:val="1"/>
      <w:numFmt w:val="bullet"/>
      <w:lvlText w:val=""/>
      <w:lvlJc w:val="left"/>
      <w:pPr>
        <w:ind w:left="4811" w:hanging="360"/>
      </w:pPr>
      <w:rPr>
        <w:rFonts w:ascii="Wingdings" w:hAnsi="Wingdings" w:hint="default"/>
      </w:rPr>
    </w:lvl>
    <w:lvl w:ilvl="6" w:tplc="04180001" w:tentative="1">
      <w:start w:val="1"/>
      <w:numFmt w:val="bullet"/>
      <w:lvlText w:val=""/>
      <w:lvlJc w:val="left"/>
      <w:pPr>
        <w:ind w:left="5531" w:hanging="360"/>
      </w:pPr>
      <w:rPr>
        <w:rFonts w:ascii="Symbol" w:hAnsi="Symbol"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abstractNum w:abstractNumId="27" w15:restartNumberingAfterBreak="0">
    <w:nsid w:val="582B4060"/>
    <w:multiLevelType w:val="singleLevel"/>
    <w:tmpl w:val="DA52F508"/>
    <w:lvl w:ilvl="0">
      <w:start w:val="1"/>
      <w:numFmt w:val="lowerLetter"/>
      <w:lvlText w:val="%1)"/>
      <w:legacy w:legacy="1" w:legacySpace="0" w:legacyIndent="317"/>
      <w:lvlJc w:val="left"/>
      <w:rPr>
        <w:rFonts w:ascii="Times New Roman" w:hAnsi="Times New Roman" w:hint="default"/>
      </w:rPr>
    </w:lvl>
  </w:abstractNum>
  <w:abstractNum w:abstractNumId="28" w15:restartNumberingAfterBreak="0">
    <w:nsid w:val="592948E1"/>
    <w:multiLevelType w:val="hybridMultilevel"/>
    <w:tmpl w:val="52E2108A"/>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9" w15:restartNumberingAfterBreak="0">
    <w:nsid w:val="5AC872D4"/>
    <w:multiLevelType w:val="hybridMultilevel"/>
    <w:tmpl w:val="DD385FDC"/>
    <w:lvl w:ilvl="0" w:tplc="494C74F6">
      <w:start w:val="1"/>
      <w:numFmt w:val="decimal"/>
      <w:lvlText w:val="%1."/>
      <w:lvlJc w:val="left"/>
      <w:pPr>
        <w:tabs>
          <w:tab w:val="num" w:pos="360"/>
        </w:tabs>
        <w:ind w:left="360" w:hanging="360"/>
      </w:pPr>
      <w:rPr>
        <w:rFonts w:hint="default"/>
      </w:rPr>
    </w:lvl>
    <w:lvl w:ilvl="1" w:tplc="04180019">
      <w:start w:val="1"/>
      <w:numFmt w:val="lowerLetter"/>
      <w:lvlText w:val="%2."/>
      <w:lvlJc w:val="left"/>
      <w:pPr>
        <w:ind w:left="720" w:hanging="360"/>
      </w:pPr>
    </w:lvl>
    <w:lvl w:ilvl="2" w:tplc="0418001B">
      <w:start w:val="1"/>
      <w:numFmt w:val="lowerRoman"/>
      <w:lvlText w:val="%3."/>
      <w:lvlJc w:val="right"/>
      <w:pPr>
        <w:ind w:left="1440" w:hanging="180"/>
      </w:pPr>
    </w:lvl>
    <w:lvl w:ilvl="3" w:tplc="0418000F" w:tentative="1">
      <w:start w:val="1"/>
      <w:numFmt w:val="decimal"/>
      <w:lvlText w:val="%4."/>
      <w:lvlJc w:val="left"/>
      <w:pPr>
        <w:ind w:left="2160" w:hanging="360"/>
      </w:pPr>
    </w:lvl>
    <w:lvl w:ilvl="4" w:tplc="04180019" w:tentative="1">
      <w:start w:val="1"/>
      <w:numFmt w:val="lowerLetter"/>
      <w:lvlText w:val="%5."/>
      <w:lvlJc w:val="left"/>
      <w:pPr>
        <w:ind w:left="2880" w:hanging="360"/>
      </w:pPr>
    </w:lvl>
    <w:lvl w:ilvl="5" w:tplc="0418001B" w:tentative="1">
      <w:start w:val="1"/>
      <w:numFmt w:val="lowerRoman"/>
      <w:lvlText w:val="%6."/>
      <w:lvlJc w:val="right"/>
      <w:pPr>
        <w:ind w:left="3600" w:hanging="180"/>
      </w:pPr>
    </w:lvl>
    <w:lvl w:ilvl="6" w:tplc="0418000F" w:tentative="1">
      <w:start w:val="1"/>
      <w:numFmt w:val="decimal"/>
      <w:lvlText w:val="%7."/>
      <w:lvlJc w:val="left"/>
      <w:pPr>
        <w:ind w:left="4320" w:hanging="360"/>
      </w:pPr>
    </w:lvl>
    <w:lvl w:ilvl="7" w:tplc="04180019" w:tentative="1">
      <w:start w:val="1"/>
      <w:numFmt w:val="lowerLetter"/>
      <w:lvlText w:val="%8."/>
      <w:lvlJc w:val="left"/>
      <w:pPr>
        <w:ind w:left="5040" w:hanging="360"/>
      </w:pPr>
    </w:lvl>
    <w:lvl w:ilvl="8" w:tplc="0418001B" w:tentative="1">
      <w:start w:val="1"/>
      <w:numFmt w:val="lowerRoman"/>
      <w:lvlText w:val="%9."/>
      <w:lvlJc w:val="right"/>
      <w:pPr>
        <w:ind w:left="5760" w:hanging="180"/>
      </w:pPr>
    </w:lvl>
  </w:abstractNum>
  <w:abstractNum w:abstractNumId="30" w15:restartNumberingAfterBreak="0">
    <w:nsid w:val="5BBB6621"/>
    <w:multiLevelType w:val="hybridMultilevel"/>
    <w:tmpl w:val="AC32AB4C"/>
    <w:lvl w:ilvl="0" w:tplc="04180001">
      <w:start w:val="1"/>
      <w:numFmt w:val="bullet"/>
      <w:lvlText w:val=""/>
      <w:lvlJc w:val="left"/>
      <w:pPr>
        <w:ind w:left="720" w:hanging="360"/>
      </w:pPr>
      <w:rPr>
        <w:rFonts w:ascii="Symbol" w:hAnsi="Symbol" w:hint="default"/>
      </w:rPr>
    </w:lvl>
    <w:lvl w:ilvl="1" w:tplc="306A97A0">
      <w:numFmt w:val="bullet"/>
      <w:lvlText w:val="-"/>
      <w:lvlJc w:val="left"/>
      <w:pPr>
        <w:ind w:left="1440" w:hanging="360"/>
      </w:pPr>
      <w:rPr>
        <w:rFonts w:ascii="Times New Roman" w:eastAsiaTheme="minorEastAsia"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FB14CA7"/>
    <w:multiLevelType w:val="hybridMultilevel"/>
    <w:tmpl w:val="7DC0A518"/>
    <w:lvl w:ilvl="0" w:tplc="1110F028">
      <w:start w:val="1"/>
      <w:numFmt w:val="decimal"/>
      <w:lvlText w:val="%1."/>
      <w:lvlJc w:val="left"/>
      <w:pPr>
        <w:ind w:left="720" w:hanging="360"/>
      </w:pPr>
      <w:rPr>
        <w:b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5147C3E"/>
    <w:multiLevelType w:val="hybridMultilevel"/>
    <w:tmpl w:val="469C541A"/>
    <w:lvl w:ilvl="0" w:tplc="0418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15:restartNumberingAfterBreak="0">
    <w:nsid w:val="6B670E9A"/>
    <w:multiLevelType w:val="hybridMultilevel"/>
    <w:tmpl w:val="B1801DFE"/>
    <w:lvl w:ilvl="0" w:tplc="0418000D">
      <w:start w:val="1"/>
      <w:numFmt w:val="bullet"/>
      <w:lvlText w:val=""/>
      <w:lvlJc w:val="left"/>
      <w:pPr>
        <w:ind w:left="1068" w:hanging="360"/>
      </w:pPr>
      <w:rPr>
        <w:rFonts w:ascii="Wingdings" w:hAnsi="Wingdings"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4" w15:restartNumberingAfterBreak="0">
    <w:nsid w:val="6E0F1651"/>
    <w:multiLevelType w:val="hybridMultilevel"/>
    <w:tmpl w:val="CAFE15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946394"/>
    <w:multiLevelType w:val="hybridMultilevel"/>
    <w:tmpl w:val="EEEECA64"/>
    <w:lvl w:ilvl="0" w:tplc="78306746">
      <w:start w:val="1"/>
      <w:numFmt w:val="bullet"/>
      <w:lvlText w:val="-"/>
      <w:lvlJc w:val="left"/>
      <w:pPr>
        <w:tabs>
          <w:tab w:val="num" w:pos="1080"/>
        </w:tabs>
        <w:ind w:left="1080" w:hanging="360"/>
      </w:pPr>
      <w:rPr>
        <w:rFonts w:ascii="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3AC6477"/>
    <w:multiLevelType w:val="hybridMultilevel"/>
    <w:tmpl w:val="D5C43BD4"/>
    <w:lvl w:ilvl="0" w:tplc="0418000D">
      <w:start w:val="1"/>
      <w:numFmt w:val="bullet"/>
      <w:lvlText w:val=""/>
      <w:lvlJc w:val="left"/>
      <w:pPr>
        <w:ind w:left="1140" w:hanging="360"/>
      </w:pPr>
      <w:rPr>
        <w:rFonts w:ascii="Wingdings" w:hAnsi="Wingdings"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37" w15:restartNumberingAfterBreak="0">
    <w:nsid w:val="783439A3"/>
    <w:multiLevelType w:val="hybridMultilevel"/>
    <w:tmpl w:val="BF9A185E"/>
    <w:lvl w:ilvl="0" w:tplc="494C74F6">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ind w:left="720" w:hanging="360"/>
      </w:pPr>
    </w:lvl>
    <w:lvl w:ilvl="2" w:tplc="0418001B" w:tentative="1">
      <w:start w:val="1"/>
      <w:numFmt w:val="lowerRoman"/>
      <w:lvlText w:val="%3."/>
      <w:lvlJc w:val="right"/>
      <w:pPr>
        <w:ind w:left="1440" w:hanging="180"/>
      </w:pPr>
    </w:lvl>
    <w:lvl w:ilvl="3" w:tplc="0418000F" w:tentative="1">
      <w:start w:val="1"/>
      <w:numFmt w:val="decimal"/>
      <w:lvlText w:val="%4."/>
      <w:lvlJc w:val="left"/>
      <w:pPr>
        <w:ind w:left="2160" w:hanging="360"/>
      </w:pPr>
    </w:lvl>
    <w:lvl w:ilvl="4" w:tplc="04180019" w:tentative="1">
      <w:start w:val="1"/>
      <w:numFmt w:val="lowerLetter"/>
      <w:lvlText w:val="%5."/>
      <w:lvlJc w:val="left"/>
      <w:pPr>
        <w:ind w:left="2880" w:hanging="360"/>
      </w:pPr>
    </w:lvl>
    <w:lvl w:ilvl="5" w:tplc="0418001B" w:tentative="1">
      <w:start w:val="1"/>
      <w:numFmt w:val="lowerRoman"/>
      <w:lvlText w:val="%6."/>
      <w:lvlJc w:val="right"/>
      <w:pPr>
        <w:ind w:left="3600" w:hanging="180"/>
      </w:pPr>
    </w:lvl>
    <w:lvl w:ilvl="6" w:tplc="0418000F" w:tentative="1">
      <w:start w:val="1"/>
      <w:numFmt w:val="decimal"/>
      <w:lvlText w:val="%7."/>
      <w:lvlJc w:val="left"/>
      <w:pPr>
        <w:ind w:left="4320" w:hanging="360"/>
      </w:pPr>
    </w:lvl>
    <w:lvl w:ilvl="7" w:tplc="04180019" w:tentative="1">
      <w:start w:val="1"/>
      <w:numFmt w:val="lowerLetter"/>
      <w:lvlText w:val="%8."/>
      <w:lvlJc w:val="left"/>
      <w:pPr>
        <w:ind w:left="5040" w:hanging="360"/>
      </w:pPr>
    </w:lvl>
    <w:lvl w:ilvl="8" w:tplc="0418001B" w:tentative="1">
      <w:start w:val="1"/>
      <w:numFmt w:val="lowerRoman"/>
      <w:lvlText w:val="%9."/>
      <w:lvlJc w:val="right"/>
      <w:pPr>
        <w:ind w:left="5760" w:hanging="180"/>
      </w:pPr>
    </w:lvl>
  </w:abstractNum>
  <w:abstractNum w:abstractNumId="38" w15:restartNumberingAfterBreak="0">
    <w:nsid w:val="7BB8147E"/>
    <w:multiLevelType w:val="hybridMultilevel"/>
    <w:tmpl w:val="BDE459D0"/>
    <w:lvl w:ilvl="0" w:tplc="6B786546">
      <w:start w:val="1"/>
      <w:numFmt w:val="bullet"/>
      <w:lvlText w:val=""/>
      <w:lvlJc w:val="left"/>
      <w:pPr>
        <w:ind w:left="1068" w:hanging="360"/>
      </w:pPr>
      <w:rPr>
        <w:rFonts w:ascii="Webdings" w:hAnsi="Web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11"/>
  </w:num>
  <w:num w:numId="2">
    <w:abstractNumId w:val="0"/>
    <w:lvlOverride w:ilvl="0">
      <w:lvl w:ilvl="0">
        <w:start w:val="65535"/>
        <w:numFmt w:val="bullet"/>
        <w:lvlText w:val="-"/>
        <w:legacy w:legacy="1" w:legacySpace="0" w:legacyIndent="317"/>
        <w:lvlJc w:val="left"/>
        <w:rPr>
          <w:rFonts w:ascii="Times New Roman" w:hAnsi="Times New Roman" w:hint="default"/>
        </w:rPr>
      </w:lvl>
    </w:lvlOverride>
  </w:num>
  <w:num w:numId="3">
    <w:abstractNumId w:val="27"/>
  </w:num>
  <w:num w:numId="4">
    <w:abstractNumId w:val="0"/>
    <w:lvlOverride w:ilvl="0">
      <w:lvl w:ilvl="0">
        <w:start w:val="65535"/>
        <w:numFmt w:val="bullet"/>
        <w:lvlText w:val="-"/>
        <w:legacy w:legacy="1" w:legacySpace="0" w:legacyIndent="312"/>
        <w:lvlJc w:val="left"/>
        <w:rPr>
          <w:rFonts w:ascii="Times New Roman" w:hAnsi="Times New Roman" w:hint="default"/>
        </w:rPr>
      </w:lvl>
    </w:lvlOverride>
  </w:num>
  <w:num w:numId="5">
    <w:abstractNumId w:val="3"/>
  </w:num>
  <w:num w:numId="6">
    <w:abstractNumId w:val="24"/>
  </w:num>
  <w:num w:numId="7">
    <w:abstractNumId w:val="34"/>
  </w:num>
  <w:num w:numId="8">
    <w:abstractNumId w:val="15"/>
  </w:num>
  <w:num w:numId="9">
    <w:abstractNumId w:val="18"/>
  </w:num>
  <w:num w:numId="10">
    <w:abstractNumId w:val="35"/>
  </w:num>
  <w:num w:numId="11">
    <w:abstractNumId w:val="9"/>
  </w:num>
  <w:num w:numId="12">
    <w:abstractNumId w:val="14"/>
  </w:num>
  <w:num w:numId="13">
    <w:abstractNumId w:val="4"/>
  </w:num>
  <w:num w:numId="14">
    <w:abstractNumId w:val="7"/>
  </w:num>
  <w:num w:numId="15">
    <w:abstractNumId w:val="29"/>
  </w:num>
  <w:num w:numId="16">
    <w:abstractNumId w:val="37"/>
  </w:num>
  <w:num w:numId="17">
    <w:abstractNumId w:val="22"/>
  </w:num>
  <w:num w:numId="18">
    <w:abstractNumId w:val="25"/>
  </w:num>
  <w:num w:numId="19">
    <w:abstractNumId w:val="10"/>
  </w:num>
  <w:num w:numId="20">
    <w:abstractNumId w:val="32"/>
  </w:num>
  <w:num w:numId="21">
    <w:abstractNumId w:val="20"/>
  </w:num>
  <w:num w:numId="22">
    <w:abstractNumId w:val="26"/>
  </w:num>
  <w:num w:numId="23">
    <w:abstractNumId w:val="36"/>
  </w:num>
  <w:num w:numId="24">
    <w:abstractNumId w:val="38"/>
  </w:num>
  <w:num w:numId="25">
    <w:abstractNumId w:val="1"/>
  </w:num>
  <w:num w:numId="26">
    <w:abstractNumId w:val="21"/>
  </w:num>
  <w:num w:numId="27">
    <w:abstractNumId w:val="28"/>
  </w:num>
  <w:num w:numId="28">
    <w:abstractNumId w:val="33"/>
  </w:num>
  <w:num w:numId="29">
    <w:abstractNumId w:val="8"/>
  </w:num>
  <w:num w:numId="30">
    <w:abstractNumId w:val="5"/>
  </w:num>
  <w:num w:numId="31">
    <w:abstractNumId w:val="17"/>
  </w:num>
  <w:num w:numId="32">
    <w:abstractNumId w:val="6"/>
  </w:num>
  <w:num w:numId="33">
    <w:abstractNumId w:val="30"/>
  </w:num>
  <w:num w:numId="34">
    <w:abstractNumId w:val="31"/>
  </w:num>
  <w:num w:numId="35">
    <w:abstractNumId w:val="12"/>
  </w:num>
  <w:num w:numId="36">
    <w:abstractNumId w:val="2"/>
  </w:num>
  <w:num w:numId="37">
    <w:abstractNumId w:val="19"/>
  </w:num>
  <w:num w:numId="38">
    <w:abstractNumId w:val="13"/>
  </w:num>
  <w:num w:numId="39">
    <w:abstractNumId w:val="16"/>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8B8"/>
    <w:rsid w:val="000044AA"/>
    <w:rsid w:val="00032318"/>
    <w:rsid w:val="00036C29"/>
    <w:rsid w:val="000402C5"/>
    <w:rsid w:val="0005620B"/>
    <w:rsid w:val="00066E6C"/>
    <w:rsid w:val="00073EAF"/>
    <w:rsid w:val="00082F8D"/>
    <w:rsid w:val="000B354C"/>
    <w:rsid w:val="000B3704"/>
    <w:rsid w:val="000C12F4"/>
    <w:rsid w:val="000C34AC"/>
    <w:rsid w:val="000C5998"/>
    <w:rsid w:val="000D0097"/>
    <w:rsid w:val="000D5891"/>
    <w:rsid w:val="000E1CEC"/>
    <w:rsid w:val="000F7D8E"/>
    <w:rsid w:val="00105023"/>
    <w:rsid w:val="00105BD3"/>
    <w:rsid w:val="00111227"/>
    <w:rsid w:val="00127249"/>
    <w:rsid w:val="00132335"/>
    <w:rsid w:val="001409A4"/>
    <w:rsid w:val="00141E83"/>
    <w:rsid w:val="00145E28"/>
    <w:rsid w:val="00151209"/>
    <w:rsid w:val="00156889"/>
    <w:rsid w:val="00191803"/>
    <w:rsid w:val="001A37A5"/>
    <w:rsid w:val="001B2F51"/>
    <w:rsid w:val="001C29A3"/>
    <w:rsid w:val="001C5A22"/>
    <w:rsid w:val="001D18B8"/>
    <w:rsid w:val="001D4B8A"/>
    <w:rsid w:val="001E1A43"/>
    <w:rsid w:val="001E783C"/>
    <w:rsid w:val="001F3654"/>
    <w:rsid w:val="001F3848"/>
    <w:rsid w:val="001F3CEC"/>
    <w:rsid w:val="0020057A"/>
    <w:rsid w:val="002060C3"/>
    <w:rsid w:val="0020639F"/>
    <w:rsid w:val="00207BD8"/>
    <w:rsid w:val="002336E3"/>
    <w:rsid w:val="00260009"/>
    <w:rsid w:val="0026574E"/>
    <w:rsid w:val="0027480E"/>
    <w:rsid w:val="00276581"/>
    <w:rsid w:val="00281A14"/>
    <w:rsid w:val="00285B05"/>
    <w:rsid w:val="0028652C"/>
    <w:rsid w:val="00290EF1"/>
    <w:rsid w:val="00290F43"/>
    <w:rsid w:val="002929A3"/>
    <w:rsid w:val="002939FA"/>
    <w:rsid w:val="002B0437"/>
    <w:rsid w:val="002C4CCB"/>
    <w:rsid w:val="002C58F8"/>
    <w:rsid w:val="002D25E3"/>
    <w:rsid w:val="00303819"/>
    <w:rsid w:val="003046AD"/>
    <w:rsid w:val="00307747"/>
    <w:rsid w:val="0031067C"/>
    <w:rsid w:val="0031411C"/>
    <w:rsid w:val="0032533A"/>
    <w:rsid w:val="00331045"/>
    <w:rsid w:val="00331868"/>
    <w:rsid w:val="00332800"/>
    <w:rsid w:val="00332E3B"/>
    <w:rsid w:val="00342B78"/>
    <w:rsid w:val="00357B8D"/>
    <w:rsid w:val="00362AB0"/>
    <w:rsid w:val="00362F85"/>
    <w:rsid w:val="00365C49"/>
    <w:rsid w:val="00365C99"/>
    <w:rsid w:val="003669C5"/>
    <w:rsid w:val="00370BC9"/>
    <w:rsid w:val="00380492"/>
    <w:rsid w:val="003900B0"/>
    <w:rsid w:val="00393C2B"/>
    <w:rsid w:val="0039610D"/>
    <w:rsid w:val="00397ACA"/>
    <w:rsid w:val="003A280D"/>
    <w:rsid w:val="003B52C3"/>
    <w:rsid w:val="003B5836"/>
    <w:rsid w:val="003B7AC2"/>
    <w:rsid w:val="003C644A"/>
    <w:rsid w:val="003D3879"/>
    <w:rsid w:val="003E5E84"/>
    <w:rsid w:val="003F0C06"/>
    <w:rsid w:val="003F2A7B"/>
    <w:rsid w:val="003F6F4A"/>
    <w:rsid w:val="003F7B12"/>
    <w:rsid w:val="00401AF2"/>
    <w:rsid w:val="00430F7F"/>
    <w:rsid w:val="00434723"/>
    <w:rsid w:val="00437519"/>
    <w:rsid w:val="004443E4"/>
    <w:rsid w:val="004473DF"/>
    <w:rsid w:val="00452707"/>
    <w:rsid w:val="00455D2E"/>
    <w:rsid w:val="004611F0"/>
    <w:rsid w:val="00461783"/>
    <w:rsid w:val="00461AA5"/>
    <w:rsid w:val="00487D7E"/>
    <w:rsid w:val="004A21D0"/>
    <w:rsid w:val="004A2491"/>
    <w:rsid w:val="004B1D4D"/>
    <w:rsid w:val="004B3BB5"/>
    <w:rsid w:val="004C6431"/>
    <w:rsid w:val="004D5EBC"/>
    <w:rsid w:val="005052B4"/>
    <w:rsid w:val="005073FE"/>
    <w:rsid w:val="005209A5"/>
    <w:rsid w:val="0052508D"/>
    <w:rsid w:val="005324BE"/>
    <w:rsid w:val="00544FDC"/>
    <w:rsid w:val="0055181A"/>
    <w:rsid w:val="00553F89"/>
    <w:rsid w:val="00554EC0"/>
    <w:rsid w:val="00555E25"/>
    <w:rsid w:val="005566FA"/>
    <w:rsid w:val="005576CB"/>
    <w:rsid w:val="005628EA"/>
    <w:rsid w:val="00564791"/>
    <w:rsid w:val="00585C41"/>
    <w:rsid w:val="00591C47"/>
    <w:rsid w:val="00591F4C"/>
    <w:rsid w:val="00593CC8"/>
    <w:rsid w:val="0059529D"/>
    <w:rsid w:val="005972EA"/>
    <w:rsid w:val="00597AE0"/>
    <w:rsid w:val="005A245C"/>
    <w:rsid w:val="005A6438"/>
    <w:rsid w:val="005B2BB6"/>
    <w:rsid w:val="005B4B38"/>
    <w:rsid w:val="005B7B0D"/>
    <w:rsid w:val="005D46BC"/>
    <w:rsid w:val="005D7444"/>
    <w:rsid w:val="005E32F3"/>
    <w:rsid w:val="005E6E57"/>
    <w:rsid w:val="005F66C7"/>
    <w:rsid w:val="00606E95"/>
    <w:rsid w:val="00610345"/>
    <w:rsid w:val="00624C48"/>
    <w:rsid w:val="00635559"/>
    <w:rsid w:val="00652BD0"/>
    <w:rsid w:val="00667288"/>
    <w:rsid w:val="0067356D"/>
    <w:rsid w:val="00676555"/>
    <w:rsid w:val="0068465A"/>
    <w:rsid w:val="00693A03"/>
    <w:rsid w:val="00693D57"/>
    <w:rsid w:val="00693EA0"/>
    <w:rsid w:val="006942E3"/>
    <w:rsid w:val="00696D2A"/>
    <w:rsid w:val="006972A6"/>
    <w:rsid w:val="006A0756"/>
    <w:rsid w:val="006A0A38"/>
    <w:rsid w:val="006B1EB3"/>
    <w:rsid w:val="006C26C2"/>
    <w:rsid w:val="006C5D46"/>
    <w:rsid w:val="006D7F79"/>
    <w:rsid w:val="006E4F93"/>
    <w:rsid w:val="006F3CDA"/>
    <w:rsid w:val="00701FA4"/>
    <w:rsid w:val="007042DE"/>
    <w:rsid w:val="00714BC2"/>
    <w:rsid w:val="007211DA"/>
    <w:rsid w:val="0072319D"/>
    <w:rsid w:val="00737B04"/>
    <w:rsid w:val="00742391"/>
    <w:rsid w:val="00750271"/>
    <w:rsid w:val="007513B5"/>
    <w:rsid w:val="007766A2"/>
    <w:rsid w:val="0078114C"/>
    <w:rsid w:val="00786A77"/>
    <w:rsid w:val="00787A3E"/>
    <w:rsid w:val="0079079A"/>
    <w:rsid w:val="00795FEE"/>
    <w:rsid w:val="00796E80"/>
    <w:rsid w:val="007B0359"/>
    <w:rsid w:val="007B300B"/>
    <w:rsid w:val="007C3891"/>
    <w:rsid w:val="007F1E65"/>
    <w:rsid w:val="007F2EA5"/>
    <w:rsid w:val="007F5E8E"/>
    <w:rsid w:val="007F60B2"/>
    <w:rsid w:val="008009E9"/>
    <w:rsid w:val="00811F8F"/>
    <w:rsid w:val="00813D93"/>
    <w:rsid w:val="008162ED"/>
    <w:rsid w:val="00825617"/>
    <w:rsid w:val="00826197"/>
    <w:rsid w:val="008266F9"/>
    <w:rsid w:val="008324E3"/>
    <w:rsid w:val="008354B5"/>
    <w:rsid w:val="0084106F"/>
    <w:rsid w:val="00847523"/>
    <w:rsid w:val="008516DC"/>
    <w:rsid w:val="008528A1"/>
    <w:rsid w:val="008627C8"/>
    <w:rsid w:val="0087151F"/>
    <w:rsid w:val="0087554C"/>
    <w:rsid w:val="00875566"/>
    <w:rsid w:val="008845C9"/>
    <w:rsid w:val="00897034"/>
    <w:rsid w:val="008C3095"/>
    <w:rsid w:val="008D3A37"/>
    <w:rsid w:val="008D4B9C"/>
    <w:rsid w:val="008E5914"/>
    <w:rsid w:val="008E79B7"/>
    <w:rsid w:val="008F0901"/>
    <w:rsid w:val="008F51B3"/>
    <w:rsid w:val="00901068"/>
    <w:rsid w:val="0090135F"/>
    <w:rsid w:val="00901678"/>
    <w:rsid w:val="0091680E"/>
    <w:rsid w:val="00924A96"/>
    <w:rsid w:val="0093071E"/>
    <w:rsid w:val="00933B23"/>
    <w:rsid w:val="00941778"/>
    <w:rsid w:val="00946884"/>
    <w:rsid w:val="00953C5E"/>
    <w:rsid w:val="00961A9B"/>
    <w:rsid w:val="00970E72"/>
    <w:rsid w:val="00976C2E"/>
    <w:rsid w:val="00982D5D"/>
    <w:rsid w:val="00985CB2"/>
    <w:rsid w:val="00993100"/>
    <w:rsid w:val="00993D89"/>
    <w:rsid w:val="009A6002"/>
    <w:rsid w:val="009B010B"/>
    <w:rsid w:val="009B113E"/>
    <w:rsid w:val="009B43FE"/>
    <w:rsid w:val="009B48E8"/>
    <w:rsid w:val="009B494A"/>
    <w:rsid w:val="009B4E23"/>
    <w:rsid w:val="009C6148"/>
    <w:rsid w:val="009D0E26"/>
    <w:rsid w:val="009D44A9"/>
    <w:rsid w:val="009E3D3A"/>
    <w:rsid w:val="009E62FE"/>
    <w:rsid w:val="009F221E"/>
    <w:rsid w:val="009F3CC2"/>
    <w:rsid w:val="00A016DD"/>
    <w:rsid w:val="00A06195"/>
    <w:rsid w:val="00A116B5"/>
    <w:rsid w:val="00A23B76"/>
    <w:rsid w:val="00A24D15"/>
    <w:rsid w:val="00A32520"/>
    <w:rsid w:val="00A342D3"/>
    <w:rsid w:val="00A36555"/>
    <w:rsid w:val="00A44F53"/>
    <w:rsid w:val="00A50723"/>
    <w:rsid w:val="00A642BE"/>
    <w:rsid w:val="00A7247D"/>
    <w:rsid w:val="00A730F2"/>
    <w:rsid w:val="00A83B9E"/>
    <w:rsid w:val="00A86076"/>
    <w:rsid w:val="00A9750F"/>
    <w:rsid w:val="00AB0DB6"/>
    <w:rsid w:val="00AC3939"/>
    <w:rsid w:val="00AD1E3A"/>
    <w:rsid w:val="00AD221E"/>
    <w:rsid w:val="00AD6426"/>
    <w:rsid w:val="00AE5F44"/>
    <w:rsid w:val="00AE7DD0"/>
    <w:rsid w:val="00AF767F"/>
    <w:rsid w:val="00B06480"/>
    <w:rsid w:val="00B11F26"/>
    <w:rsid w:val="00B20C70"/>
    <w:rsid w:val="00B24ADD"/>
    <w:rsid w:val="00B26233"/>
    <w:rsid w:val="00B36FD1"/>
    <w:rsid w:val="00B37B8F"/>
    <w:rsid w:val="00B533A1"/>
    <w:rsid w:val="00BB0424"/>
    <w:rsid w:val="00BB4155"/>
    <w:rsid w:val="00BB6EB0"/>
    <w:rsid w:val="00BC0012"/>
    <w:rsid w:val="00BC18C8"/>
    <w:rsid w:val="00BC1C39"/>
    <w:rsid w:val="00BD042B"/>
    <w:rsid w:val="00BD08FF"/>
    <w:rsid w:val="00BD1849"/>
    <w:rsid w:val="00BD4498"/>
    <w:rsid w:val="00BD6E9D"/>
    <w:rsid w:val="00BE21F3"/>
    <w:rsid w:val="00C124D7"/>
    <w:rsid w:val="00C323DB"/>
    <w:rsid w:val="00C36770"/>
    <w:rsid w:val="00C41E37"/>
    <w:rsid w:val="00C50A8C"/>
    <w:rsid w:val="00C5308E"/>
    <w:rsid w:val="00C551E8"/>
    <w:rsid w:val="00C656C3"/>
    <w:rsid w:val="00C72267"/>
    <w:rsid w:val="00C753A5"/>
    <w:rsid w:val="00C769FE"/>
    <w:rsid w:val="00C76A3A"/>
    <w:rsid w:val="00CA3E4B"/>
    <w:rsid w:val="00CA4034"/>
    <w:rsid w:val="00CA50E3"/>
    <w:rsid w:val="00CB45AD"/>
    <w:rsid w:val="00CC2829"/>
    <w:rsid w:val="00CC6DBE"/>
    <w:rsid w:val="00CD48AF"/>
    <w:rsid w:val="00CD72B0"/>
    <w:rsid w:val="00CE0ECC"/>
    <w:rsid w:val="00CE170F"/>
    <w:rsid w:val="00CF4730"/>
    <w:rsid w:val="00D0771C"/>
    <w:rsid w:val="00D13068"/>
    <w:rsid w:val="00D224E6"/>
    <w:rsid w:val="00D34BD5"/>
    <w:rsid w:val="00D47B75"/>
    <w:rsid w:val="00D5719F"/>
    <w:rsid w:val="00D57679"/>
    <w:rsid w:val="00D66035"/>
    <w:rsid w:val="00D74803"/>
    <w:rsid w:val="00D75EEE"/>
    <w:rsid w:val="00D812E4"/>
    <w:rsid w:val="00D85E3D"/>
    <w:rsid w:val="00D93944"/>
    <w:rsid w:val="00D9675D"/>
    <w:rsid w:val="00D97EE9"/>
    <w:rsid w:val="00DA214B"/>
    <w:rsid w:val="00DA35F7"/>
    <w:rsid w:val="00DB6027"/>
    <w:rsid w:val="00DB623D"/>
    <w:rsid w:val="00DC0A90"/>
    <w:rsid w:val="00DD1516"/>
    <w:rsid w:val="00DD68FE"/>
    <w:rsid w:val="00DE550D"/>
    <w:rsid w:val="00DF170A"/>
    <w:rsid w:val="00E0336A"/>
    <w:rsid w:val="00E1483D"/>
    <w:rsid w:val="00E17D88"/>
    <w:rsid w:val="00E237F0"/>
    <w:rsid w:val="00E245E9"/>
    <w:rsid w:val="00E31251"/>
    <w:rsid w:val="00E648B9"/>
    <w:rsid w:val="00E71A6B"/>
    <w:rsid w:val="00E77C0C"/>
    <w:rsid w:val="00E85717"/>
    <w:rsid w:val="00E86B0A"/>
    <w:rsid w:val="00E91FD0"/>
    <w:rsid w:val="00EA5E82"/>
    <w:rsid w:val="00EB2260"/>
    <w:rsid w:val="00EB259B"/>
    <w:rsid w:val="00EB61D9"/>
    <w:rsid w:val="00EB79D7"/>
    <w:rsid w:val="00EC1CA9"/>
    <w:rsid w:val="00EC3E40"/>
    <w:rsid w:val="00EC495A"/>
    <w:rsid w:val="00EC6359"/>
    <w:rsid w:val="00ED1E7F"/>
    <w:rsid w:val="00ED6EC9"/>
    <w:rsid w:val="00EE66D0"/>
    <w:rsid w:val="00EE6E03"/>
    <w:rsid w:val="00EF6F9D"/>
    <w:rsid w:val="00F00A59"/>
    <w:rsid w:val="00F01BB0"/>
    <w:rsid w:val="00F039DE"/>
    <w:rsid w:val="00F06BE5"/>
    <w:rsid w:val="00F23378"/>
    <w:rsid w:val="00F3269F"/>
    <w:rsid w:val="00F32C2F"/>
    <w:rsid w:val="00F35346"/>
    <w:rsid w:val="00F35680"/>
    <w:rsid w:val="00F449CC"/>
    <w:rsid w:val="00F464E3"/>
    <w:rsid w:val="00F54512"/>
    <w:rsid w:val="00F65A65"/>
    <w:rsid w:val="00F82BBB"/>
    <w:rsid w:val="00F918D3"/>
    <w:rsid w:val="00F92C7A"/>
    <w:rsid w:val="00F9438D"/>
    <w:rsid w:val="00FA754B"/>
    <w:rsid w:val="00FB6953"/>
    <w:rsid w:val="00FC6368"/>
    <w:rsid w:val="00FD68A4"/>
    <w:rsid w:val="00FE5982"/>
    <w:rsid w:val="00FF3FC1"/>
    <w:rsid w:val="00FF41CC"/>
    <w:rsid w:val="00FF52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2DAE6"/>
  <w15:docId w15:val="{EE628AA0-D68D-4783-8664-BAF8A4FD3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9FA"/>
    <w:pPr>
      <w:ind w:left="720"/>
      <w:contextualSpacing/>
    </w:pPr>
  </w:style>
  <w:style w:type="paragraph" w:styleId="Header">
    <w:name w:val="header"/>
    <w:basedOn w:val="Normal"/>
    <w:link w:val="HeaderChar"/>
    <w:uiPriority w:val="99"/>
    <w:unhideWhenUsed/>
    <w:rsid w:val="002939F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939FA"/>
  </w:style>
  <w:style w:type="paragraph" w:styleId="Footer">
    <w:name w:val="footer"/>
    <w:basedOn w:val="Normal"/>
    <w:link w:val="FooterChar"/>
    <w:uiPriority w:val="99"/>
    <w:unhideWhenUsed/>
    <w:rsid w:val="002939FA"/>
    <w:pPr>
      <w:tabs>
        <w:tab w:val="center" w:pos="4536"/>
        <w:tab w:val="right" w:pos="9072"/>
      </w:tabs>
      <w:spacing w:after="0" w:line="240" w:lineRule="auto"/>
    </w:pPr>
  </w:style>
  <w:style w:type="character" w:customStyle="1" w:styleId="FooterChar">
    <w:name w:val="Footer Char"/>
    <w:basedOn w:val="DefaultParagraphFont"/>
    <w:link w:val="Footer"/>
    <w:uiPriority w:val="99"/>
    <w:rsid w:val="002939FA"/>
  </w:style>
  <w:style w:type="character" w:styleId="Hyperlink">
    <w:name w:val="Hyperlink"/>
    <w:basedOn w:val="DefaultParagraphFont"/>
    <w:uiPriority w:val="99"/>
    <w:unhideWhenUsed/>
    <w:rsid w:val="00E648B9"/>
    <w:rPr>
      <w:color w:val="0000FF" w:themeColor="hyperlink"/>
      <w:u w:val="single"/>
    </w:rPr>
  </w:style>
  <w:style w:type="paragraph" w:styleId="BalloonText">
    <w:name w:val="Balloon Text"/>
    <w:basedOn w:val="Normal"/>
    <w:link w:val="BalloonTextChar"/>
    <w:uiPriority w:val="99"/>
    <w:semiHidden/>
    <w:unhideWhenUsed/>
    <w:rsid w:val="00E24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5E9"/>
    <w:rPr>
      <w:rFonts w:ascii="Tahoma" w:hAnsi="Tahoma" w:cs="Tahoma"/>
      <w:sz w:val="16"/>
      <w:szCs w:val="16"/>
    </w:rPr>
  </w:style>
  <w:style w:type="paragraph" w:customStyle="1" w:styleId="3372873BB58A4DED866D2BE34882C06C">
    <w:name w:val="3372873BB58A4DED866D2BE34882C06C"/>
    <w:rsid w:val="00461AA5"/>
    <w:rPr>
      <w:lang w:val="en-US" w:eastAsia="ja-JP"/>
    </w:rPr>
  </w:style>
  <w:style w:type="table" w:styleId="TableGrid">
    <w:name w:val="Table Grid"/>
    <w:basedOn w:val="TableNormal"/>
    <w:uiPriority w:val="59"/>
    <w:rsid w:val="00901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124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4D7"/>
    <w:rPr>
      <w:sz w:val="20"/>
      <w:szCs w:val="20"/>
    </w:rPr>
  </w:style>
  <w:style w:type="character" w:styleId="FootnoteReference">
    <w:name w:val="footnote reference"/>
    <w:basedOn w:val="DefaultParagraphFont"/>
    <w:uiPriority w:val="99"/>
    <w:semiHidden/>
    <w:unhideWhenUsed/>
    <w:rsid w:val="00C124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1250885">
      <w:bodyDiv w:val="1"/>
      <w:marLeft w:val="0"/>
      <w:marRight w:val="0"/>
      <w:marTop w:val="0"/>
      <w:marBottom w:val="0"/>
      <w:divBdr>
        <w:top w:val="none" w:sz="0" w:space="0" w:color="auto"/>
        <w:left w:val="none" w:sz="0" w:space="0" w:color="auto"/>
        <w:bottom w:val="none" w:sz="0" w:space="0" w:color="auto"/>
        <w:right w:val="none" w:sz="0" w:space="0" w:color="auto"/>
      </w:divBdr>
      <w:divsChild>
        <w:div w:id="1930456577">
          <w:marLeft w:val="0"/>
          <w:marRight w:val="0"/>
          <w:marTop w:val="0"/>
          <w:marBottom w:val="0"/>
          <w:divBdr>
            <w:top w:val="none" w:sz="0" w:space="0" w:color="auto"/>
            <w:left w:val="none" w:sz="0" w:space="0" w:color="auto"/>
            <w:bottom w:val="none" w:sz="0" w:space="0" w:color="auto"/>
            <w:right w:val="none" w:sz="0" w:space="0" w:color="auto"/>
          </w:divBdr>
          <w:divsChild>
            <w:div w:id="684676265">
              <w:marLeft w:val="0"/>
              <w:marRight w:val="0"/>
              <w:marTop w:val="0"/>
              <w:marBottom w:val="0"/>
              <w:divBdr>
                <w:top w:val="single" w:sz="18" w:space="15" w:color="FFFFFF"/>
                <w:left w:val="none" w:sz="0" w:space="0" w:color="auto"/>
                <w:bottom w:val="single" w:sz="18" w:space="15" w:color="FFFFFF"/>
                <w:right w:val="none" w:sz="0" w:space="0" w:color="auto"/>
              </w:divBdr>
              <w:divsChild>
                <w:div w:id="1679961582">
                  <w:marLeft w:val="0"/>
                  <w:marRight w:val="0"/>
                  <w:marTop w:val="100"/>
                  <w:marBottom w:val="100"/>
                  <w:divBdr>
                    <w:top w:val="single" w:sz="24" w:space="0" w:color="251D1C"/>
                    <w:left w:val="single" w:sz="24" w:space="0" w:color="251D1C"/>
                    <w:bottom w:val="single" w:sz="24" w:space="0" w:color="251D1C"/>
                    <w:right w:val="single" w:sz="24" w:space="0" w:color="251D1C"/>
                  </w:divBdr>
                  <w:divsChild>
                    <w:div w:id="811823695">
                      <w:marLeft w:val="0"/>
                      <w:marRight w:val="0"/>
                      <w:marTop w:val="0"/>
                      <w:marBottom w:val="0"/>
                      <w:divBdr>
                        <w:top w:val="none" w:sz="0" w:space="0" w:color="auto"/>
                        <w:left w:val="none" w:sz="0" w:space="0" w:color="auto"/>
                        <w:bottom w:val="none" w:sz="0" w:space="0" w:color="auto"/>
                        <w:right w:val="none" w:sz="0" w:space="0" w:color="auto"/>
                      </w:divBdr>
                      <w:divsChild>
                        <w:div w:id="1805154440">
                          <w:marLeft w:val="0"/>
                          <w:marRight w:val="0"/>
                          <w:marTop w:val="0"/>
                          <w:marBottom w:val="0"/>
                          <w:divBdr>
                            <w:top w:val="none" w:sz="0" w:space="0" w:color="auto"/>
                            <w:left w:val="none" w:sz="0" w:space="0" w:color="auto"/>
                            <w:bottom w:val="none" w:sz="0" w:space="0" w:color="auto"/>
                            <w:right w:val="none" w:sz="0" w:space="0" w:color="auto"/>
                          </w:divBdr>
                          <w:divsChild>
                            <w:div w:id="538587839">
                              <w:marLeft w:val="0"/>
                              <w:marRight w:val="0"/>
                              <w:marTop w:val="0"/>
                              <w:marBottom w:val="0"/>
                              <w:divBdr>
                                <w:top w:val="none" w:sz="0" w:space="0" w:color="auto"/>
                                <w:left w:val="none" w:sz="0" w:space="0" w:color="auto"/>
                                <w:bottom w:val="none" w:sz="0" w:space="0" w:color="auto"/>
                                <w:right w:val="none" w:sz="0" w:space="0" w:color="auto"/>
                              </w:divBdr>
                              <w:divsChild>
                                <w:div w:id="1643535002">
                                  <w:marLeft w:val="0"/>
                                  <w:marRight w:val="0"/>
                                  <w:marTop w:val="0"/>
                                  <w:marBottom w:val="0"/>
                                  <w:divBdr>
                                    <w:top w:val="none" w:sz="0" w:space="0" w:color="auto"/>
                                    <w:left w:val="none" w:sz="0" w:space="0" w:color="auto"/>
                                    <w:bottom w:val="none" w:sz="0" w:space="0" w:color="auto"/>
                                    <w:right w:val="none" w:sz="0" w:space="0" w:color="auto"/>
                                  </w:divBdr>
                                  <w:divsChild>
                                    <w:div w:id="2092311150">
                                      <w:marLeft w:val="0"/>
                                      <w:marRight w:val="0"/>
                                      <w:marTop w:val="0"/>
                                      <w:marBottom w:val="0"/>
                                      <w:divBdr>
                                        <w:top w:val="none" w:sz="0" w:space="0" w:color="auto"/>
                                        <w:left w:val="none" w:sz="0" w:space="0" w:color="auto"/>
                                        <w:bottom w:val="none" w:sz="0" w:space="0" w:color="auto"/>
                                        <w:right w:val="none" w:sz="0" w:space="0" w:color="auto"/>
                                      </w:divBdr>
                                      <w:divsChild>
                                        <w:div w:id="2094543385">
                                          <w:marLeft w:val="0"/>
                                          <w:marRight w:val="0"/>
                                          <w:marTop w:val="0"/>
                                          <w:marBottom w:val="0"/>
                                          <w:divBdr>
                                            <w:top w:val="none" w:sz="0" w:space="0" w:color="auto"/>
                                            <w:left w:val="none" w:sz="0" w:space="0" w:color="auto"/>
                                            <w:bottom w:val="none" w:sz="0" w:space="0" w:color="auto"/>
                                            <w:right w:val="none" w:sz="0" w:space="0" w:color="auto"/>
                                          </w:divBdr>
                                          <w:divsChild>
                                            <w:div w:id="3913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927331">
      <w:bodyDiv w:val="1"/>
      <w:marLeft w:val="0"/>
      <w:marRight w:val="0"/>
      <w:marTop w:val="15"/>
      <w:marBottom w:val="15"/>
      <w:divBdr>
        <w:top w:val="none" w:sz="0" w:space="0" w:color="auto"/>
        <w:left w:val="none" w:sz="0" w:space="0" w:color="auto"/>
        <w:bottom w:val="none" w:sz="0" w:space="0" w:color="auto"/>
        <w:right w:val="none" w:sz="0" w:space="0" w:color="auto"/>
      </w:divBdr>
      <w:divsChild>
        <w:div w:id="1674457300">
          <w:marLeft w:val="0"/>
          <w:marRight w:val="0"/>
          <w:marTop w:val="0"/>
          <w:marBottom w:val="15"/>
          <w:divBdr>
            <w:top w:val="none" w:sz="0" w:space="0" w:color="auto"/>
            <w:left w:val="none" w:sz="0" w:space="0" w:color="auto"/>
            <w:bottom w:val="none" w:sz="0" w:space="0" w:color="auto"/>
            <w:right w:val="none" w:sz="0" w:space="0" w:color="auto"/>
          </w:divBdr>
          <w:divsChild>
            <w:div w:id="1960642430">
              <w:marLeft w:val="2505"/>
              <w:marRight w:val="0"/>
              <w:marTop w:val="15"/>
              <w:marBottom w:val="225"/>
              <w:divBdr>
                <w:top w:val="none" w:sz="0" w:space="0" w:color="auto"/>
                <w:left w:val="none" w:sz="0" w:space="0" w:color="auto"/>
                <w:bottom w:val="none" w:sz="0" w:space="0" w:color="auto"/>
                <w:right w:val="none" w:sz="0" w:space="0" w:color="auto"/>
              </w:divBdr>
              <w:divsChild>
                <w:div w:id="18547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31264">
      <w:bodyDiv w:val="1"/>
      <w:marLeft w:val="0"/>
      <w:marRight w:val="0"/>
      <w:marTop w:val="0"/>
      <w:marBottom w:val="0"/>
      <w:divBdr>
        <w:top w:val="none" w:sz="0" w:space="0" w:color="auto"/>
        <w:left w:val="none" w:sz="0" w:space="0" w:color="auto"/>
        <w:bottom w:val="none" w:sz="0" w:space="0" w:color="auto"/>
        <w:right w:val="none" w:sz="0" w:space="0" w:color="auto"/>
      </w:divBdr>
      <w:divsChild>
        <w:div w:id="189539723">
          <w:marLeft w:val="0"/>
          <w:marRight w:val="0"/>
          <w:marTop w:val="0"/>
          <w:marBottom w:val="0"/>
          <w:divBdr>
            <w:top w:val="none" w:sz="0" w:space="0" w:color="auto"/>
            <w:left w:val="none" w:sz="0" w:space="0" w:color="auto"/>
            <w:bottom w:val="none" w:sz="0" w:space="0" w:color="auto"/>
            <w:right w:val="none" w:sz="0" w:space="0" w:color="auto"/>
          </w:divBdr>
          <w:divsChild>
            <w:div w:id="321550508">
              <w:marLeft w:val="0"/>
              <w:marRight w:val="0"/>
              <w:marTop w:val="0"/>
              <w:marBottom w:val="0"/>
              <w:divBdr>
                <w:top w:val="none" w:sz="0" w:space="0" w:color="auto"/>
                <w:left w:val="none" w:sz="0" w:space="0" w:color="auto"/>
                <w:bottom w:val="none" w:sz="0" w:space="0" w:color="auto"/>
                <w:right w:val="none" w:sz="0" w:space="0" w:color="auto"/>
              </w:divBdr>
              <w:divsChild>
                <w:div w:id="64840968">
                  <w:marLeft w:val="0"/>
                  <w:marRight w:val="0"/>
                  <w:marTop w:val="0"/>
                  <w:marBottom w:val="0"/>
                  <w:divBdr>
                    <w:top w:val="none" w:sz="0" w:space="0" w:color="auto"/>
                    <w:left w:val="none" w:sz="0" w:space="0" w:color="auto"/>
                    <w:bottom w:val="none" w:sz="0" w:space="0" w:color="auto"/>
                    <w:right w:val="none" w:sz="0" w:space="0" w:color="auto"/>
                  </w:divBdr>
                  <w:divsChild>
                    <w:div w:id="692462771">
                      <w:marLeft w:val="0"/>
                      <w:marRight w:val="0"/>
                      <w:marTop w:val="0"/>
                      <w:marBottom w:val="0"/>
                      <w:divBdr>
                        <w:top w:val="none" w:sz="0" w:space="0" w:color="auto"/>
                        <w:left w:val="none" w:sz="0" w:space="0" w:color="auto"/>
                        <w:bottom w:val="none" w:sz="0" w:space="0" w:color="auto"/>
                        <w:right w:val="none" w:sz="0" w:space="0" w:color="auto"/>
                      </w:divBdr>
                      <w:divsChild>
                        <w:div w:id="1827895862">
                          <w:marLeft w:val="0"/>
                          <w:marRight w:val="0"/>
                          <w:marTop w:val="0"/>
                          <w:marBottom w:val="0"/>
                          <w:divBdr>
                            <w:top w:val="none" w:sz="0" w:space="0" w:color="auto"/>
                            <w:left w:val="none" w:sz="0" w:space="0" w:color="auto"/>
                            <w:bottom w:val="none" w:sz="0" w:space="0" w:color="auto"/>
                            <w:right w:val="none" w:sz="0" w:space="0" w:color="auto"/>
                          </w:divBdr>
                          <w:divsChild>
                            <w:div w:id="1032464109">
                              <w:marLeft w:val="0"/>
                              <w:marRight w:val="0"/>
                              <w:marTop w:val="0"/>
                              <w:marBottom w:val="0"/>
                              <w:divBdr>
                                <w:top w:val="none" w:sz="0" w:space="0" w:color="auto"/>
                                <w:left w:val="none" w:sz="0" w:space="0" w:color="auto"/>
                                <w:bottom w:val="none" w:sz="0" w:space="0" w:color="auto"/>
                                <w:right w:val="none" w:sz="0" w:space="0" w:color="auto"/>
                              </w:divBdr>
                              <w:divsChild>
                                <w:div w:id="968823781">
                                  <w:marLeft w:val="0"/>
                                  <w:marRight w:val="0"/>
                                  <w:marTop w:val="0"/>
                                  <w:marBottom w:val="0"/>
                                  <w:divBdr>
                                    <w:top w:val="none" w:sz="0" w:space="0" w:color="auto"/>
                                    <w:left w:val="none" w:sz="0" w:space="0" w:color="auto"/>
                                    <w:bottom w:val="none" w:sz="0" w:space="0" w:color="auto"/>
                                    <w:right w:val="none" w:sz="0" w:space="0" w:color="auto"/>
                                  </w:divBdr>
                                  <w:divsChild>
                                    <w:div w:id="1561594852">
                                      <w:marLeft w:val="0"/>
                                      <w:marRight w:val="0"/>
                                      <w:marTop w:val="0"/>
                                      <w:marBottom w:val="0"/>
                                      <w:divBdr>
                                        <w:top w:val="none" w:sz="0" w:space="0" w:color="auto"/>
                                        <w:left w:val="none" w:sz="0" w:space="0" w:color="auto"/>
                                        <w:bottom w:val="none" w:sz="0" w:space="0" w:color="auto"/>
                                        <w:right w:val="none" w:sz="0" w:space="0" w:color="auto"/>
                                      </w:divBdr>
                                      <w:divsChild>
                                        <w:div w:id="312569686">
                                          <w:marLeft w:val="0"/>
                                          <w:marRight w:val="0"/>
                                          <w:marTop w:val="0"/>
                                          <w:marBottom w:val="0"/>
                                          <w:divBdr>
                                            <w:top w:val="none" w:sz="0" w:space="0" w:color="auto"/>
                                            <w:left w:val="none" w:sz="0" w:space="0" w:color="auto"/>
                                            <w:bottom w:val="none" w:sz="0" w:space="0" w:color="auto"/>
                                            <w:right w:val="none" w:sz="0" w:space="0" w:color="auto"/>
                                          </w:divBdr>
                                          <w:divsChild>
                                            <w:div w:id="2044281537">
                                              <w:marLeft w:val="0"/>
                                              <w:marRight w:val="0"/>
                                              <w:marTop w:val="0"/>
                                              <w:marBottom w:val="0"/>
                                              <w:divBdr>
                                                <w:top w:val="none" w:sz="0" w:space="0" w:color="auto"/>
                                                <w:left w:val="none" w:sz="0" w:space="0" w:color="auto"/>
                                                <w:bottom w:val="none" w:sz="0" w:space="0" w:color="auto"/>
                                                <w:right w:val="none" w:sz="0" w:space="0" w:color="auto"/>
                                              </w:divBdr>
                                              <w:divsChild>
                                                <w:div w:id="2014453255">
                                                  <w:marLeft w:val="0"/>
                                                  <w:marRight w:val="0"/>
                                                  <w:marTop w:val="0"/>
                                                  <w:marBottom w:val="0"/>
                                                  <w:divBdr>
                                                    <w:top w:val="none" w:sz="0" w:space="0" w:color="auto"/>
                                                    <w:left w:val="none" w:sz="0" w:space="0" w:color="auto"/>
                                                    <w:bottom w:val="none" w:sz="0" w:space="0" w:color="auto"/>
                                                    <w:right w:val="none" w:sz="0" w:space="0" w:color="auto"/>
                                                  </w:divBdr>
                                                  <w:divsChild>
                                                    <w:div w:id="1657997269">
                                                      <w:marLeft w:val="0"/>
                                                      <w:marRight w:val="0"/>
                                                      <w:marTop w:val="0"/>
                                                      <w:marBottom w:val="0"/>
                                                      <w:divBdr>
                                                        <w:top w:val="none" w:sz="0" w:space="0" w:color="auto"/>
                                                        <w:left w:val="none" w:sz="0" w:space="0" w:color="auto"/>
                                                        <w:bottom w:val="none" w:sz="0" w:space="0" w:color="auto"/>
                                                        <w:right w:val="none" w:sz="0" w:space="0" w:color="auto"/>
                                                      </w:divBdr>
                                                      <w:divsChild>
                                                        <w:div w:id="38289285">
                                                          <w:marLeft w:val="0"/>
                                                          <w:marRight w:val="0"/>
                                                          <w:marTop w:val="0"/>
                                                          <w:marBottom w:val="0"/>
                                                          <w:divBdr>
                                                            <w:top w:val="none" w:sz="0" w:space="0" w:color="auto"/>
                                                            <w:left w:val="none" w:sz="0" w:space="0" w:color="auto"/>
                                                            <w:bottom w:val="none" w:sz="0" w:space="0" w:color="auto"/>
                                                            <w:right w:val="none" w:sz="0" w:space="0" w:color="auto"/>
                                                          </w:divBdr>
                                                          <w:divsChild>
                                                            <w:div w:id="309554247">
                                                              <w:marLeft w:val="0"/>
                                                              <w:marRight w:val="0"/>
                                                              <w:marTop w:val="0"/>
                                                              <w:marBottom w:val="0"/>
                                                              <w:divBdr>
                                                                <w:top w:val="none" w:sz="0" w:space="0" w:color="auto"/>
                                                                <w:left w:val="none" w:sz="0" w:space="0" w:color="auto"/>
                                                                <w:bottom w:val="none" w:sz="0" w:space="0" w:color="auto"/>
                                                                <w:right w:val="none" w:sz="0" w:space="0" w:color="auto"/>
                                                              </w:divBdr>
                                                            </w:div>
                                                            <w:div w:id="436603139">
                                                              <w:marLeft w:val="0"/>
                                                              <w:marRight w:val="0"/>
                                                              <w:marTop w:val="0"/>
                                                              <w:marBottom w:val="0"/>
                                                              <w:divBdr>
                                                                <w:top w:val="none" w:sz="0" w:space="0" w:color="auto"/>
                                                                <w:left w:val="none" w:sz="0" w:space="0" w:color="auto"/>
                                                                <w:bottom w:val="none" w:sz="0" w:space="0" w:color="auto"/>
                                                                <w:right w:val="none" w:sz="0" w:space="0" w:color="auto"/>
                                                              </w:divBdr>
                                                            </w:div>
                                                            <w:div w:id="1145973440">
                                                              <w:marLeft w:val="0"/>
                                                              <w:marRight w:val="0"/>
                                                              <w:marTop w:val="0"/>
                                                              <w:marBottom w:val="0"/>
                                                              <w:divBdr>
                                                                <w:top w:val="none" w:sz="0" w:space="0" w:color="auto"/>
                                                                <w:left w:val="none" w:sz="0" w:space="0" w:color="auto"/>
                                                                <w:bottom w:val="none" w:sz="0" w:space="0" w:color="auto"/>
                                                                <w:right w:val="none" w:sz="0" w:space="0" w:color="auto"/>
                                                              </w:divBdr>
                                                            </w:div>
                                                            <w:div w:id="337466455">
                                                              <w:marLeft w:val="0"/>
                                                              <w:marRight w:val="0"/>
                                                              <w:marTop w:val="0"/>
                                                              <w:marBottom w:val="0"/>
                                                              <w:divBdr>
                                                                <w:top w:val="none" w:sz="0" w:space="0" w:color="auto"/>
                                                                <w:left w:val="none" w:sz="0" w:space="0" w:color="auto"/>
                                                                <w:bottom w:val="none" w:sz="0" w:space="0" w:color="auto"/>
                                                                <w:right w:val="none" w:sz="0" w:space="0" w:color="auto"/>
                                                              </w:divBdr>
                                                            </w:div>
                                                            <w:div w:id="963005256">
                                                              <w:marLeft w:val="0"/>
                                                              <w:marRight w:val="0"/>
                                                              <w:marTop w:val="0"/>
                                                              <w:marBottom w:val="0"/>
                                                              <w:divBdr>
                                                                <w:top w:val="none" w:sz="0" w:space="0" w:color="auto"/>
                                                                <w:left w:val="none" w:sz="0" w:space="0" w:color="auto"/>
                                                                <w:bottom w:val="none" w:sz="0" w:space="0" w:color="auto"/>
                                                                <w:right w:val="none" w:sz="0" w:space="0" w:color="auto"/>
                                                              </w:divBdr>
                                                            </w:div>
                                                            <w:div w:id="520242465">
                                                              <w:marLeft w:val="0"/>
                                                              <w:marRight w:val="0"/>
                                                              <w:marTop w:val="0"/>
                                                              <w:marBottom w:val="0"/>
                                                              <w:divBdr>
                                                                <w:top w:val="none" w:sz="0" w:space="0" w:color="auto"/>
                                                                <w:left w:val="none" w:sz="0" w:space="0" w:color="auto"/>
                                                                <w:bottom w:val="none" w:sz="0" w:space="0" w:color="auto"/>
                                                                <w:right w:val="none" w:sz="0" w:space="0" w:color="auto"/>
                                                              </w:divBdr>
                                                            </w:div>
                                                            <w:div w:id="247888175">
                                                              <w:marLeft w:val="0"/>
                                                              <w:marRight w:val="0"/>
                                                              <w:marTop w:val="0"/>
                                                              <w:marBottom w:val="0"/>
                                                              <w:divBdr>
                                                                <w:top w:val="none" w:sz="0" w:space="0" w:color="auto"/>
                                                                <w:left w:val="none" w:sz="0" w:space="0" w:color="auto"/>
                                                                <w:bottom w:val="none" w:sz="0" w:space="0" w:color="auto"/>
                                                                <w:right w:val="none" w:sz="0" w:space="0" w:color="auto"/>
                                                              </w:divBdr>
                                                            </w:div>
                                                            <w:div w:id="557203231">
                                                              <w:marLeft w:val="0"/>
                                                              <w:marRight w:val="0"/>
                                                              <w:marTop w:val="0"/>
                                                              <w:marBottom w:val="0"/>
                                                              <w:divBdr>
                                                                <w:top w:val="none" w:sz="0" w:space="0" w:color="auto"/>
                                                                <w:left w:val="none" w:sz="0" w:space="0" w:color="auto"/>
                                                                <w:bottom w:val="none" w:sz="0" w:space="0" w:color="auto"/>
                                                                <w:right w:val="none" w:sz="0" w:space="0" w:color="auto"/>
                                                              </w:divBdr>
                                                            </w:div>
                                                            <w:div w:id="715931670">
                                                              <w:marLeft w:val="0"/>
                                                              <w:marRight w:val="0"/>
                                                              <w:marTop w:val="0"/>
                                                              <w:marBottom w:val="0"/>
                                                              <w:divBdr>
                                                                <w:top w:val="none" w:sz="0" w:space="0" w:color="auto"/>
                                                                <w:left w:val="none" w:sz="0" w:space="0" w:color="auto"/>
                                                                <w:bottom w:val="none" w:sz="0" w:space="0" w:color="auto"/>
                                                                <w:right w:val="none" w:sz="0" w:space="0" w:color="auto"/>
                                                              </w:divBdr>
                                                            </w:div>
                                                            <w:div w:id="447898783">
                                                              <w:marLeft w:val="0"/>
                                                              <w:marRight w:val="0"/>
                                                              <w:marTop w:val="0"/>
                                                              <w:marBottom w:val="0"/>
                                                              <w:divBdr>
                                                                <w:top w:val="none" w:sz="0" w:space="0" w:color="auto"/>
                                                                <w:left w:val="none" w:sz="0" w:space="0" w:color="auto"/>
                                                                <w:bottom w:val="none" w:sz="0" w:space="0" w:color="auto"/>
                                                                <w:right w:val="none" w:sz="0" w:space="0" w:color="auto"/>
                                                              </w:divBdr>
                                                            </w:div>
                                                            <w:div w:id="1396708455">
                                                              <w:marLeft w:val="0"/>
                                                              <w:marRight w:val="0"/>
                                                              <w:marTop w:val="0"/>
                                                              <w:marBottom w:val="0"/>
                                                              <w:divBdr>
                                                                <w:top w:val="none" w:sz="0" w:space="0" w:color="auto"/>
                                                                <w:left w:val="none" w:sz="0" w:space="0" w:color="auto"/>
                                                                <w:bottom w:val="none" w:sz="0" w:space="0" w:color="auto"/>
                                                                <w:right w:val="none" w:sz="0" w:space="0" w:color="auto"/>
                                                              </w:divBdr>
                                                            </w:div>
                                                            <w:div w:id="1052997390">
                                                              <w:marLeft w:val="0"/>
                                                              <w:marRight w:val="0"/>
                                                              <w:marTop w:val="0"/>
                                                              <w:marBottom w:val="0"/>
                                                              <w:divBdr>
                                                                <w:top w:val="none" w:sz="0" w:space="0" w:color="auto"/>
                                                                <w:left w:val="none" w:sz="0" w:space="0" w:color="auto"/>
                                                                <w:bottom w:val="none" w:sz="0" w:space="0" w:color="auto"/>
                                                                <w:right w:val="none" w:sz="0" w:space="0" w:color="auto"/>
                                                              </w:divBdr>
                                                            </w:div>
                                                            <w:div w:id="29814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0457430">
      <w:bodyDiv w:val="1"/>
      <w:marLeft w:val="0"/>
      <w:marRight w:val="0"/>
      <w:marTop w:val="15"/>
      <w:marBottom w:val="15"/>
      <w:divBdr>
        <w:top w:val="none" w:sz="0" w:space="0" w:color="auto"/>
        <w:left w:val="none" w:sz="0" w:space="0" w:color="auto"/>
        <w:bottom w:val="none" w:sz="0" w:space="0" w:color="auto"/>
        <w:right w:val="none" w:sz="0" w:space="0" w:color="auto"/>
      </w:divBdr>
      <w:divsChild>
        <w:div w:id="1640962826">
          <w:marLeft w:val="0"/>
          <w:marRight w:val="0"/>
          <w:marTop w:val="0"/>
          <w:marBottom w:val="15"/>
          <w:divBdr>
            <w:top w:val="none" w:sz="0" w:space="0" w:color="auto"/>
            <w:left w:val="none" w:sz="0" w:space="0" w:color="auto"/>
            <w:bottom w:val="none" w:sz="0" w:space="0" w:color="auto"/>
            <w:right w:val="none" w:sz="0" w:space="0" w:color="auto"/>
          </w:divBdr>
          <w:divsChild>
            <w:div w:id="1551071573">
              <w:marLeft w:val="2505"/>
              <w:marRight w:val="0"/>
              <w:marTop w:val="15"/>
              <w:marBottom w:val="225"/>
              <w:divBdr>
                <w:top w:val="none" w:sz="0" w:space="0" w:color="auto"/>
                <w:left w:val="none" w:sz="0" w:space="0" w:color="auto"/>
                <w:bottom w:val="none" w:sz="0" w:space="0" w:color="auto"/>
                <w:right w:val="none" w:sz="0" w:space="0" w:color="auto"/>
              </w:divBdr>
              <w:divsChild>
                <w:div w:id="12709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52844">
      <w:bodyDiv w:val="1"/>
      <w:marLeft w:val="0"/>
      <w:marRight w:val="0"/>
      <w:marTop w:val="0"/>
      <w:marBottom w:val="0"/>
      <w:divBdr>
        <w:top w:val="none" w:sz="0" w:space="0" w:color="auto"/>
        <w:left w:val="none" w:sz="0" w:space="0" w:color="auto"/>
        <w:bottom w:val="none" w:sz="0" w:space="0" w:color="auto"/>
        <w:right w:val="none" w:sz="0" w:space="0" w:color="auto"/>
      </w:divBdr>
      <w:divsChild>
        <w:div w:id="2016564910">
          <w:marLeft w:val="0"/>
          <w:marRight w:val="0"/>
          <w:marTop w:val="0"/>
          <w:marBottom w:val="0"/>
          <w:divBdr>
            <w:top w:val="none" w:sz="0" w:space="0" w:color="auto"/>
            <w:left w:val="none" w:sz="0" w:space="0" w:color="auto"/>
            <w:bottom w:val="none" w:sz="0" w:space="0" w:color="auto"/>
            <w:right w:val="none" w:sz="0" w:space="0" w:color="auto"/>
          </w:divBdr>
          <w:divsChild>
            <w:div w:id="905383033">
              <w:marLeft w:val="0"/>
              <w:marRight w:val="0"/>
              <w:marTop w:val="0"/>
              <w:marBottom w:val="0"/>
              <w:divBdr>
                <w:top w:val="none" w:sz="0" w:space="0" w:color="auto"/>
                <w:left w:val="none" w:sz="0" w:space="0" w:color="auto"/>
                <w:bottom w:val="none" w:sz="0" w:space="0" w:color="auto"/>
                <w:right w:val="none" w:sz="0" w:space="0" w:color="auto"/>
              </w:divBdr>
              <w:divsChild>
                <w:div w:id="339308923">
                  <w:marLeft w:val="0"/>
                  <w:marRight w:val="0"/>
                  <w:marTop w:val="0"/>
                  <w:marBottom w:val="0"/>
                  <w:divBdr>
                    <w:top w:val="none" w:sz="0" w:space="0" w:color="auto"/>
                    <w:left w:val="none" w:sz="0" w:space="0" w:color="auto"/>
                    <w:bottom w:val="none" w:sz="0" w:space="0" w:color="auto"/>
                    <w:right w:val="none" w:sz="0" w:space="0" w:color="auto"/>
                  </w:divBdr>
                  <w:divsChild>
                    <w:div w:id="450249236">
                      <w:marLeft w:val="0"/>
                      <w:marRight w:val="0"/>
                      <w:marTop w:val="0"/>
                      <w:marBottom w:val="0"/>
                      <w:divBdr>
                        <w:top w:val="none" w:sz="0" w:space="0" w:color="auto"/>
                        <w:left w:val="none" w:sz="0" w:space="0" w:color="auto"/>
                        <w:bottom w:val="none" w:sz="0" w:space="0" w:color="auto"/>
                        <w:right w:val="none" w:sz="0" w:space="0" w:color="auto"/>
                      </w:divBdr>
                      <w:divsChild>
                        <w:div w:id="1639262201">
                          <w:marLeft w:val="0"/>
                          <w:marRight w:val="0"/>
                          <w:marTop w:val="0"/>
                          <w:marBottom w:val="0"/>
                          <w:divBdr>
                            <w:top w:val="none" w:sz="0" w:space="0" w:color="auto"/>
                            <w:left w:val="none" w:sz="0" w:space="0" w:color="auto"/>
                            <w:bottom w:val="none" w:sz="0" w:space="0" w:color="auto"/>
                            <w:right w:val="none" w:sz="0" w:space="0" w:color="auto"/>
                          </w:divBdr>
                          <w:divsChild>
                            <w:div w:id="929040947">
                              <w:marLeft w:val="0"/>
                              <w:marRight w:val="0"/>
                              <w:marTop w:val="0"/>
                              <w:marBottom w:val="0"/>
                              <w:divBdr>
                                <w:top w:val="none" w:sz="0" w:space="0" w:color="auto"/>
                                <w:left w:val="none" w:sz="0" w:space="0" w:color="auto"/>
                                <w:bottom w:val="none" w:sz="0" w:space="0" w:color="auto"/>
                                <w:right w:val="none" w:sz="0" w:space="0" w:color="auto"/>
                              </w:divBdr>
                              <w:divsChild>
                                <w:div w:id="800538536">
                                  <w:marLeft w:val="0"/>
                                  <w:marRight w:val="0"/>
                                  <w:marTop w:val="0"/>
                                  <w:marBottom w:val="0"/>
                                  <w:divBdr>
                                    <w:top w:val="none" w:sz="0" w:space="0" w:color="auto"/>
                                    <w:left w:val="none" w:sz="0" w:space="0" w:color="auto"/>
                                    <w:bottom w:val="none" w:sz="0" w:space="0" w:color="auto"/>
                                    <w:right w:val="none" w:sz="0" w:space="0" w:color="auto"/>
                                  </w:divBdr>
                                  <w:divsChild>
                                    <w:div w:id="95757709">
                                      <w:marLeft w:val="0"/>
                                      <w:marRight w:val="0"/>
                                      <w:marTop w:val="0"/>
                                      <w:marBottom w:val="0"/>
                                      <w:divBdr>
                                        <w:top w:val="none" w:sz="0" w:space="0" w:color="auto"/>
                                        <w:left w:val="none" w:sz="0" w:space="0" w:color="auto"/>
                                        <w:bottom w:val="none" w:sz="0" w:space="0" w:color="auto"/>
                                        <w:right w:val="none" w:sz="0" w:space="0" w:color="auto"/>
                                      </w:divBdr>
                                      <w:divsChild>
                                        <w:div w:id="1771272781">
                                          <w:marLeft w:val="0"/>
                                          <w:marRight w:val="0"/>
                                          <w:marTop w:val="0"/>
                                          <w:marBottom w:val="0"/>
                                          <w:divBdr>
                                            <w:top w:val="none" w:sz="0" w:space="0" w:color="auto"/>
                                            <w:left w:val="none" w:sz="0" w:space="0" w:color="auto"/>
                                            <w:bottom w:val="none" w:sz="0" w:space="0" w:color="auto"/>
                                            <w:right w:val="none" w:sz="0" w:space="0" w:color="auto"/>
                                          </w:divBdr>
                                          <w:divsChild>
                                            <w:div w:id="1673794971">
                                              <w:marLeft w:val="0"/>
                                              <w:marRight w:val="0"/>
                                              <w:marTop w:val="0"/>
                                              <w:marBottom w:val="0"/>
                                              <w:divBdr>
                                                <w:top w:val="none" w:sz="0" w:space="0" w:color="auto"/>
                                                <w:left w:val="none" w:sz="0" w:space="0" w:color="auto"/>
                                                <w:bottom w:val="none" w:sz="0" w:space="0" w:color="auto"/>
                                                <w:right w:val="none" w:sz="0" w:space="0" w:color="auto"/>
                                              </w:divBdr>
                                              <w:divsChild>
                                                <w:div w:id="420418183">
                                                  <w:marLeft w:val="0"/>
                                                  <w:marRight w:val="0"/>
                                                  <w:marTop w:val="0"/>
                                                  <w:marBottom w:val="0"/>
                                                  <w:divBdr>
                                                    <w:top w:val="none" w:sz="0" w:space="0" w:color="auto"/>
                                                    <w:left w:val="none" w:sz="0" w:space="0" w:color="auto"/>
                                                    <w:bottom w:val="none" w:sz="0" w:space="0" w:color="auto"/>
                                                    <w:right w:val="none" w:sz="0" w:space="0" w:color="auto"/>
                                                  </w:divBdr>
                                                  <w:divsChild>
                                                    <w:div w:id="1326086393">
                                                      <w:marLeft w:val="0"/>
                                                      <w:marRight w:val="0"/>
                                                      <w:marTop w:val="0"/>
                                                      <w:marBottom w:val="0"/>
                                                      <w:divBdr>
                                                        <w:top w:val="none" w:sz="0" w:space="0" w:color="auto"/>
                                                        <w:left w:val="none" w:sz="0" w:space="0" w:color="auto"/>
                                                        <w:bottom w:val="none" w:sz="0" w:space="0" w:color="auto"/>
                                                        <w:right w:val="none" w:sz="0" w:space="0" w:color="auto"/>
                                                      </w:divBdr>
                                                      <w:divsChild>
                                                        <w:div w:id="131217517">
                                                          <w:marLeft w:val="0"/>
                                                          <w:marRight w:val="0"/>
                                                          <w:marTop w:val="0"/>
                                                          <w:marBottom w:val="0"/>
                                                          <w:divBdr>
                                                            <w:top w:val="none" w:sz="0" w:space="0" w:color="auto"/>
                                                            <w:left w:val="none" w:sz="0" w:space="0" w:color="auto"/>
                                                            <w:bottom w:val="none" w:sz="0" w:space="0" w:color="auto"/>
                                                            <w:right w:val="none" w:sz="0" w:space="0" w:color="auto"/>
                                                          </w:divBdr>
                                                          <w:divsChild>
                                                            <w:div w:id="1694570673">
                                                              <w:marLeft w:val="0"/>
                                                              <w:marRight w:val="0"/>
                                                              <w:marTop w:val="0"/>
                                                              <w:marBottom w:val="0"/>
                                                              <w:divBdr>
                                                                <w:top w:val="none" w:sz="0" w:space="0" w:color="auto"/>
                                                                <w:left w:val="none" w:sz="0" w:space="0" w:color="auto"/>
                                                                <w:bottom w:val="none" w:sz="0" w:space="0" w:color="auto"/>
                                                                <w:right w:val="none" w:sz="0" w:space="0" w:color="auto"/>
                                                              </w:divBdr>
                                                            </w:div>
                                                            <w:div w:id="1268390952">
                                                              <w:marLeft w:val="0"/>
                                                              <w:marRight w:val="0"/>
                                                              <w:marTop w:val="0"/>
                                                              <w:marBottom w:val="0"/>
                                                              <w:divBdr>
                                                                <w:top w:val="none" w:sz="0" w:space="0" w:color="auto"/>
                                                                <w:left w:val="none" w:sz="0" w:space="0" w:color="auto"/>
                                                                <w:bottom w:val="none" w:sz="0" w:space="0" w:color="auto"/>
                                                                <w:right w:val="none" w:sz="0" w:space="0" w:color="auto"/>
                                                              </w:divBdr>
                                                            </w:div>
                                                            <w:div w:id="951517269">
                                                              <w:marLeft w:val="0"/>
                                                              <w:marRight w:val="0"/>
                                                              <w:marTop w:val="0"/>
                                                              <w:marBottom w:val="0"/>
                                                              <w:divBdr>
                                                                <w:top w:val="none" w:sz="0" w:space="0" w:color="auto"/>
                                                                <w:left w:val="none" w:sz="0" w:space="0" w:color="auto"/>
                                                                <w:bottom w:val="none" w:sz="0" w:space="0" w:color="auto"/>
                                                                <w:right w:val="none" w:sz="0" w:space="0" w:color="auto"/>
                                                              </w:divBdr>
                                                            </w:div>
                                                            <w:div w:id="1437018708">
                                                              <w:marLeft w:val="0"/>
                                                              <w:marRight w:val="0"/>
                                                              <w:marTop w:val="0"/>
                                                              <w:marBottom w:val="0"/>
                                                              <w:divBdr>
                                                                <w:top w:val="none" w:sz="0" w:space="0" w:color="auto"/>
                                                                <w:left w:val="none" w:sz="0" w:space="0" w:color="auto"/>
                                                                <w:bottom w:val="none" w:sz="0" w:space="0" w:color="auto"/>
                                                                <w:right w:val="none" w:sz="0" w:space="0" w:color="auto"/>
                                                              </w:divBdr>
                                                            </w:div>
                                                            <w:div w:id="2074624605">
                                                              <w:marLeft w:val="0"/>
                                                              <w:marRight w:val="0"/>
                                                              <w:marTop w:val="0"/>
                                                              <w:marBottom w:val="0"/>
                                                              <w:divBdr>
                                                                <w:top w:val="none" w:sz="0" w:space="0" w:color="auto"/>
                                                                <w:left w:val="none" w:sz="0" w:space="0" w:color="auto"/>
                                                                <w:bottom w:val="none" w:sz="0" w:space="0" w:color="auto"/>
                                                                <w:right w:val="none" w:sz="0" w:space="0" w:color="auto"/>
                                                              </w:divBdr>
                                                            </w:div>
                                                            <w:div w:id="1948417306">
                                                              <w:marLeft w:val="0"/>
                                                              <w:marRight w:val="0"/>
                                                              <w:marTop w:val="0"/>
                                                              <w:marBottom w:val="0"/>
                                                              <w:divBdr>
                                                                <w:top w:val="none" w:sz="0" w:space="0" w:color="auto"/>
                                                                <w:left w:val="none" w:sz="0" w:space="0" w:color="auto"/>
                                                                <w:bottom w:val="none" w:sz="0" w:space="0" w:color="auto"/>
                                                                <w:right w:val="none" w:sz="0" w:space="0" w:color="auto"/>
                                                              </w:divBdr>
                                                            </w:div>
                                                            <w:div w:id="119692805">
                                                              <w:marLeft w:val="0"/>
                                                              <w:marRight w:val="0"/>
                                                              <w:marTop w:val="0"/>
                                                              <w:marBottom w:val="0"/>
                                                              <w:divBdr>
                                                                <w:top w:val="none" w:sz="0" w:space="0" w:color="auto"/>
                                                                <w:left w:val="none" w:sz="0" w:space="0" w:color="auto"/>
                                                                <w:bottom w:val="none" w:sz="0" w:space="0" w:color="auto"/>
                                                                <w:right w:val="none" w:sz="0" w:space="0" w:color="auto"/>
                                                              </w:divBdr>
                                                            </w:div>
                                                            <w:div w:id="55863066">
                                                              <w:marLeft w:val="0"/>
                                                              <w:marRight w:val="0"/>
                                                              <w:marTop w:val="0"/>
                                                              <w:marBottom w:val="0"/>
                                                              <w:divBdr>
                                                                <w:top w:val="none" w:sz="0" w:space="0" w:color="auto"/>
                                                                <w:left w:val="none" w:sz="0" w:space="0" w:color="auto"/>
                                                                <w:bottom w:val="none" w:sz="0" w:space="0" w:color="auto"/>
                                                                <w:right w:val="none" w:sz="0" w:space="0" w:color="auto"/>
                                                              </w:divBdr>
                                                            </w:div>
                                                            <w:div w:id="1795060123">
                                                              <w:marLeft w:val="0"/>
                                                              <w:marRight w:val="0"/>
                                                              <w:marTop w:val="0"/>
                                                              <w:marBottom w:val="0"/>
                                                              <w:divBdr>
                                                                <w:top w:val="none" w:sz="0" w:space="0" w:color="auto"/>
                                                                <w:left w:val="none" w:sz="0" w:space="0" w:color="auto"/>
                                                                <w:bottom w:val="none" w:sz="0" w:space="0" w:color="auto"/>
                                                                <w:right w:val="none" w:sz="0" w:space="0" w:color="auto"/>
                                                              </w:divBdr>
                                                            </w:div>
                                                            <w:div w:id="1752508319">
                                                              <w:marLeft w:val="0"/>
                                                              <w:marRight w:val="0"/>
                                                              <w:marTop w:val="0"/>
                                                              <w:marBottom w:val="0"/>
                                                              <w:divBdr>
                                                                <w:top w:val="none" w:sz="0" w:space="0" w:color="auto"/>
                                                                <w:left w:val="none" w:sz="0" w:space="0" w:color="auto"/>
                                                                <w:bottom w:val="none" w:sz="0" w:space="0" w:color="auto"/>
                                                                <w:right w:val="none" w:sz="0" w:space="0" w:color="auto"/>
                                                              </w:divBdr>
                                                            </w:div>
                                                            <w:div w:id="518008676">
                                                              <w:marLeft w:val="0"/>
                                                              <w:marRight w:val="0"/>
                                                              <w:marTop w:val="0"/>
                                                              <w:marBottom w:val="0"/>
                                                              <w:divBdr>
                                                                <w:top w:val="none" w:sz="0" w:space="0" w:color="auto"/>
                                                                <w:left w:val="none" w:sz="0" w:space="0" w:color="auto"/>
                                                                <w:bottom w:val="none" w:sz="0" w:space="0" w:color="auto"/>
                                                                <w:right w:val="none" w:sz="0" w:space="0" w:color="auto"/>
                                                              </w:divBdr>
                                                            </w:div>
                                                            <w:div w:id="739792715">
                                                              <w:marLeft w:val="0"/>
                                                              <w:marRight w:val="0"/>
                                                              <w:marTop w:val="0"/>
                                                              <w:marBottom w:val="0"/>
                                                              <w:divBdr>
                                                                <w:top w:val="none" w:sz="0" w:space="0" w:color="auto"/>
                                                                <w:left w:val="none" w:sz="0" w:space="0" w:color="auto"/>
                                                                <w:bottom w:val="none" w:sz="0" w:space="0" w:color="auto"/>
                                                                <w:right w:val="none" w:sz="0" w:space="0" w:color="auto"/>
                                                              </w:divBdr>
                                                            </w:div>
                                                            <w:div w:id="1071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0419687">
      <w:bodyDiv w:val="1"/>
      <w:marLeft w:val="0"/>
      <w:marRight w:val="0"/>
      <w:marTop w:val="0"/>
      <w:marBottom w:val="0"/>
      <w:divBdr>
        <w:top w:val="none" w:sz="0" w:space="0" w:color="auto"/>
        <w:left w:val="none" w:sz="0" w:space="0" w:color="auto"/>
        <w:bottom w:val="none" w:sz="0" w:space="0" w:color="auto"/>
        <w:right w:val="none" w:sz="0" w:space="0" w:color="auto"/>
      </w:divBdr>
      <w:divsChild>
        <w:div w:id="1405642899">
          <w:marLeft w:val="0"/>
          <w:marRight w:val="0"/>
          <w:marTop w:val="0"/>
          <w:marBottom w:val="0"/>
          <w:divBdr>
            <w:top w:val="none" w:sz="0" w:space="0" w:color="auto"/>
            <w:left w:val="none" w:sz="0" w:space="0" w:color="auto"/>
            <w:bottom w:val="none" w:sz="0" w:space="0" w:color="auto"/>
            <w:right w:val="none" w:sz="0" w:space="0" w:color="auto"/>
          </w:divBdr>
          <w:divsChild>
            <w:div w:id="351733999">
              <w:marLeft w:val="0"/>
              <w:marRight w:val="0"/>
              <w:marTop w:val="0"/>
              <w:marBottom w:val="0"/>
              <w:divBdr>
                <w:top w:val="none" w:sz="0" w:space="0" w:color="auto"/>
                <w:left w:val="none" w:sz="0" w:space="0" w:color="auto"/>
                <w:bottom w:val="none" w:sz="0" w:space="0" w:color="auto"/>
                <w:right w:val="none" w:sz="0" w:space="0" w:color="auto"/>
              </w:divBdr>
              <w:divsChild>
                <w:div w:id="1408117376">
                  <w:marLeft w:val="0"/>
                  <w:marRight w:val="0"/>
                  <w:marTop w:val="0"/>
                  <w:marBottom w:val="0"/>
                  <w:divBdr>
                    <w:top w:val="none" w:sz="0" w:space="0" w:color="auto"/>
                    <w:left w:val="none" w:sz="0" w:space="0" w:color="auto"/>
                    <w:bottom w:val="none" w:sz="0" w:space="0" w:color="auto"/>
                    <w:right w:val="none" w:sz="0" w:space="0" w:color="auto"/>
                  </w:divBdr>
                  <w:divsChild>
                    <w:div w:id="984361559">
                      <w:marLeft w:val="0"/>
                      <w:marRight w:val="0"/>
                      <w:marTop w:val="0"/>
                      <w:marBottom w:val="0"/>
                      <w:divBdr>
                        <w:top w:val="none" w:sz="0" w:space="0" w:color="auto"/>
                        <w:left w:val="none" w:sz="0" w:space="0" w:color="auto"/>
                        <w:bottom w:val="none" w:sz="0" w:space="0" w:color="auto"/>
                        <w:right w:val="none" w:sz="0" w:space="0" w:color="auto"/>
                      </w:divBdr>
                      <w:divsChild>
                        <w:div w:id="1795513956">
                          <w:marLeft w:val="0"/>
                          <w:marRight w:val="0"/>
                          <w:marTop w:val="0"/>
                          <w:marBottom w:val="0"/>
                          <w:divBdr>
                            <w:top w:val="none" w:sz="0" w:space="0" w:color="auto"/>
                            <w:left w:val="none" w:sz="0" w:space="0" w:color="auto"/>
                            <w:bottom w:val="none" w:sz="0" w:space="0" w:color="auto"/>
                            <w:right w:val="none" w:sz="0" w:space="0" w:color="auto"/>
                          </w:divBdr>
                          <w:divsChild>
                            <w:div w:id="864516517">
                              <w:marLeft w:val="0"/>
                              <w:marRight w:val="0"/>
                              <w:marTop w:val="0"/>
                              <w:marBottom w:val="0"/>
                              <w:divBdr>
                                <w:top w:val="none" w:sz="0" w:space="0" w:color="auto"/>
                                <w:left w:val="none" w:sz="0" w:space="0" w:color="auto"/>
                                <w:bottom w:val="none" w:sz="0" w:space="0" w:color="auto"/>
                                <w:right w:val="none" w:sz="0" w:space="0" w:color="auto"/>
                              </w:divBdr>
                              <w:divsChild>
                                <w:div w:id="808278210">
                                  <w:marLeft w:val="0"/>
                                  <w:marRight w:val="0"/>
                                  <w:marTop w:val="0"/>
                                  <w:marBottom w:val="0"/>
                                  <w:divBdr>
                                    <w:top w:val="none" w:sz="0" w:space="0" w:color="auto"/>
                                    <w:left w:val="none" w:sz="0" w:space="0" w:color="auto"/>
                                    <w:bottom w:val="none" w:sz="0" w:space="0" w:color="auto"/>
                                    <w:right w:val="none" w:sz="0" w:space="0" w:color="auto"/>
                                  </w:divBdr>
                                  <w:divsChild>
                                    <w:div w:id="1143935092">
                                      <w:marLeft w:val="0"/>
                                      <w:marRight w:val="0"/>
                                      <w:marTop w:val="0"/>
                                      <w:marBottom w:val="0"/>
                                      <w:divBdr>
                                        <w:top w:val="none" w:sz="0" w:space="0" w:color="auto"/>
                                        <w:left w:val="none" w:sz="0" w:space="0" w:color="auto"/>
                                        <w:bottom w:val="none" w:sz="0" w:space="0" w:color="auto"/>
                                        <w:right w:val="none" w:sz="0" w:space="0" w:color="auto"/>
                                      </w:divBdr>
                                      <w:divsChild>
                                        <w:div w:id="1857621505">
                                          <w:marLeft w:val="0"/>
                                          <w:marRight w:val="0"/>
                                          <w:marTop w:val="0"/>
                                          <w:marBottom w:val="0"/>
                                          <w:divBdr>
                                            <w:top w:val="none" w:sz="0" w:space="0" w:color="auto"/>
                                            <w:left w:val="none" w:sz="0" w:space="0" w:color="auto"/>
                                            <w:bottom w:val="none" w:sz="0" w:space="0" w:color="auto"/>
                                            <w:right w:val="none" w:sz="0" w:space="0" w:color="auto"/>
                                          </w:divBdr>
                                          <w:divsChild>
                                            <w:div w:id="91366906">
                                              <w:marLeft w:val="0"/>
                                              <w:marRight w:val="0"/>
                                              <w:marTop w:val="0"/>
                                              <w:marBottom w:val="0"/>
                                              <w:divBdr>
                                                <w:top w:val="none" w:sz="0" w:space="0" w:color="auto"/>
                                                <w:left w:val="none" w:sz="0" w:space="0" w:color="auto"/>
                                                <w:bottom w:val="none" w:sz="0" w:space="0" w:color="auto"/>
                                                <w:right w:val="none" w:sz="0" w:space="0" w:color="auto"/>
                                              </w:divBdr>
                                              <w:divsChild>
                                                <w:div w:id="1334067561">
                                                  <w:marLeft w:val="0"/>
                                                  <w:marRight w:val="0"/>
                                                  <w:marTop w:val="0"/>
                                                  <w:marBottom w:val="0"/>
                                                  <w:divBdr>
                                                    <w:top w:val="none" w:sz="0" w:space="0" w:color="auto"/>
                                                    <w:left w:val="none" w:sz="0" w:space="0" w:color="auto"/>
                                                    <w:bottom w:val="none" w:sz="0" w:space="0" w:color="auto"/>
                                                    <w:right w:val="none" w:sz="0" w:space="0" w:color="auto"/>
                                                  </w:divBdr>
                                                  <w:divsChild>
                                                    <w:div w:id="531653107">
                                                      <w:marLeft w:val="0"/>
                                                      <w:marRight w:val="0"/>
                                                      <w:marTop w:val="0"/>
                                                      <w:marBottom w:val="0"/>
                                                      <w:divBdr>
                                                        <w:top w:val="none" w:sz="0" w:space="0" w:color="auto"/>
                                                        <w:left w:val="none" w:sz="0" w:space="0" w:color="auto"/>
                                                        <w:bottom w:val="none" w:sz="0" w:space="0" w:color="auto"/>
                                                        <w:right w:val="none" w:sz="0" w:space="0" w:color="auto"/>
                                                      </w:divBdr>
                                                      <w:divsChild>
                                                        <w:div w:id="1894736457">
                                                          <w:marLeft w:val="0"/>
                                                          <w:marRight w:val="0"/>
                                                          <w:marTop w:val="0"/>
                                                          <w:marBottom w:val="0"/>
                                                          <w:divBdr>
                                                            <w:top w:val="none" w:sz="0" w:space="0" w:color="auto"/>
                                                            <w:left w:val="none" w:sz="0" w:space="0" w:color="auto"/>
                                                            <w:bottom w:val="none" w:sz="0" w:space="0" w:color="auto"/>
                                                            <w:right w:val="none" w:sz="0" w:space="0" w:color="auto"/>
                                                          </w:divBdr>
                                                          <w:divsChild>
                                                            <w:div w:id="1406760668">
                                                              <w:marLeft w:val="0"/>
                                                              <w:marRight w:val="0"/>
                                                              <w:marTop w:val="0"/>
                                                              <w:marBottom w:val="0"/>
                                                              <w:divBdr>
                                                                <w:top w:val="none" w:sz="0" w:space="0" w:color="auto"/>
                                                                <w:left w:val="none" w:sz="0" w:space="0" w:color="auto"/>
                                                                <w:bottom w:val="none" w:sz="0" w:space="0" w:color="auto"/>
                                                                <w:right w:val="none" w:sz="0" w:space="0" w:color="auto"/>
                                                              </w:divBdr>
                                                            </w:div>
                                                            <w:div w:id="173108202">
                                                              <w:marLeft w:val="0"/>
                                                              <w:marRight w:val="0"/>
                                                              <w:marTop w:val="0"/>
                                                              <w:marBottom w:val="0"/>
                                                              <w:divBdr>
                                                                <w:top w:val="none" w:sz="0" w:space="0" w:color="auto"/>
                                                                <w:left w:val="none" w:sz="0" w:space="0" w:color="auto"/>
                                                                <w:bottom w:val="none" w:sz="0" w:space="0" w:color="auto"/>
                                                                <w:right w:val="none" w:sz="0" w:space="0" w:color="auto"/>
                                                              </w:divBdr>
                                                            </w:div>
                                                            <w:div w:id="163790233">
                                                              <w:marLeft w:val="0"/>
                                                              <w:marRight w:val="0"/>
                                                              <w:marTop w:val="0"/>
                                                              <w:marBottom w:val="0"/>
                                                              <w:divBdr>
                                                                <w:top w:val="none" w:sz="0" w:space="0" w:color="auto"/>
                                                                <w:left w:val="none" w:sz="0" w:space="0" w:color="auto"/>
                                                                <w:bottom w:val="none" w:sz="0" w:space="0" w:color="auto"/>
                                                                <w:right w:val="none" w:sz="0" w:space="0" w:color="auto"/>
                                                              </w:divBdr>
                                                            </w:div>
                                                            <w:div w:id="586498786">
                                                              <w:marLeft w:val="0"/>
                                                              <w:marRight w:val="0"/>
                                                              <w:marTop w:val="0"/>
                                                              <w:marBottom w:val="0"/>
                                                              <w:divBdr>
                                                                <w:top w:val="none" w:sz="0" w:space="0" w:color="auto"/>
                                                                <w:left w:val="none" w:sz="0" w:space="0" w:color="auto"/>
                                                                <w:bottom w:val="none" w:sz="0" w:space="0" w:color="auto"/>
                                                                <w:right w:val="none" w:sz="0" w:space="0" w:color="auto"/>
                                                              </w:divBdr>
                                                            </w:div>
                                                            <w:div w:id="2108964239">
                                                              <w:marLeft w:val="0"/>
                                                              <w:marRight w:val="0"/>
                                                              <w:marTop w:val="0"/>
                                                              <w:marBottom w:val="0"/>
                                                              <w:divBdr>
                                                                <w:top w:val="none" w:sz="0" w:space="0" w:color="auto"/>
                                                                <w:left w:val="none" w:sz="0" w:space="0" w:color="auto"/>
                                                                <w:bottom w:val="none" w:sz="0" w:space="0" w:color="auto"/>
                                                                <w:right w:val="none" w:sz="0" w:space="0" w:color="auto"/>
                                                              </w:divBdr>
                                                            </w:div>
                                                            <w:div w:id="639264733">
                                                              <w:marLeft w:val="0"/>
                                                              <w:marRight w:val="0"/>
                                                              <w:marTop w:val="0"/>
                                                              <w:marBottom w:val="0"/>
                                                              <w:divBdr>
                                                                <w:top w:val="none" w:sz="0" w:space="0" w:color="auto"/>
                                                                <w:left w:val="none" w:sz="0" w:space="0" w:color="auto"/>
                                                                <w:bottom w:val="none" w:sz="0" w:space="0" w:color="auto"/>
                                                                <w:right w:val="none" w:sz="0" w:space="0" w:color="auto"/>
                                                              </w:divBdr>
                                                            </w:div>
                                                            <w:div w:id="836960322">
                                                              <w:marLeft w:val="0"/>
                                                              <w:marRight w:val="0"/>
                                                              <w:marTop w:val="0"/>
                                                              <w:marBottom w:val="0"/>
                                                              <w:divBdr>
                                                                <w:top w:val="none" w:sz="0" w:space="0" w:color="auto"/>
                                                                <w:left w:val="none" w:sz="0" w:space="0" w:color="auto"/>
                                                                <w:bottom w:val="none" w:sz="0" w:space="0" w:color="auto"/>
                                                                <w:right w:val="none" w:sz="0" w:space="0" w:color="auto"/>
                                                              </w:divBdr>
                                                            </w:div>
                                                            <w:div w:id="1807353530">
                                                              <w:marLeft w:val="0"/>
                                                              <w:marRight w:val="0"/>
                                                              <w:marTop w:val="0"/>
                                                              <w:marBottom w:val="0"/>
                                                              <w:divBdr>
                                                                <w:top w:val="none" w:sz="0" w:space="0" w:color="auto"/>
                                                                <w:left w:val="none" w:sz="0" w:space="0" w:color="auto"/>
                                                                <w:bottom w:val="none" w:sz="0" w:space="0" w:color="auto"/>
                                                                <w:right w:val="none" w:sz="0" w:space="0" w:color="auto"/>
                                                              </w:divBdr>
                                                            </w:div>
                                                            <w:div w:id="505440119">
                                                              <w:marLeft w:val="0"/>
                                                              <w:marRight w:val="0"/>
                                                              <w:marTop w:val="0"/>
                                                              <w:marBottom w:val="0"/>
                                                              <w:divBdr>
                                                                <w:top w:val="none" w:sz="0" w:space="0" w:color="auto"/>
                                                                <w:left w:val="none" w:sz="0" w:space="0" w:color="auto"/>
                                                                <w:bottom w:val="none" w:sz="0" w:space="0" w:color="auto"/>
                                                                <w:right w:val="none" w:sz="0" w:space="0" w:color="auto"/>
                                                              </w:divBdr>
                                                            </w:div>
                                                            <w:div w:id="1471556860">
                                                              <w:marLeft w:val="0"/>
                                                              <w:marRight w:val="0"/>
                                                              <w:marTop w:val="0"/>
                                                              <w:marBottom w:val="0"/>
                                                              <w:divBdr>
                                                                <w:top w:val="none" w:sz="0" w:space="0" w:color="auto"/>
                                                                <w:left w:val="none" w:sz="0" w:space="0" w:color="auto"/>
                                                                <w:bottom w:val="none" w:sz="0" w:space="0" w:color="auto"/>
                                                                <w:right w:val="none" w:sz="0" w:space="0" w:color="auto"/>
                                                              </w:divBdr>
                                                            </w:div>
                                                            <w:div w:id="1182934519">
                                                              <w:marLeft w:val="0"/>
                                                              <w:marRight w:val="0"/>
                                                              <w:marTop w:val="0"/>
                                                              <w:marBottom w:val="0"/>
                                                              <w:divBdr>
                                                                <w:top w:val="none" w:sz="0" w:space="0" w:color="auto"/>
                                                                <w:left w:val="none" w:sz="0" w:space="0" w:color="auto"/>
                                                                <w:bottom w:val="none" w:sz="0" w:space="0" w:color="auto"/>
                                                                <w:right w:val="none" w:sz="0" w:space="0" w:color="auto"/>
                                                              </w:divBdr>
                                                            </w:div>
                                                            <w:div w:id="355615799">
                                                              <w:marLeft w:val="0"/>
                                                              <w:marRight w:val="0"/>
                                                              <w:marTop w:val="0"/>
                                                              <w:marBottom w:val="0"/>
                                                              <w:divBdr>
                                                                <w:top w:val="none" w:sz="0" w:space="0" w:color="auto"/>
                                                                <w:left w:val="none" w:sz="0" w:space="0" w:color="auto"/>
                                                                <w:bottom w:val="none" w:sz="0" w:space="0" w:color="auto"/>
                                                                <w:right w:val="none" w:sz="0" w:space="0" w:color="auto"/>
                                                              </w:divBdr>
                                                            </w:div>
                                                            <w:div w:id="17577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ualelectronictic.wordpress.com" TargetMode="External"/><Relationship Id="rId13" Type="http://schemas.openxmlformats.org/officeDocument/2006/relationships/hyperlink" Target="http://ro.wikipedia.org/wiki/Standard"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ro.wikipedia.org/w/index.php?title=Consor%C8%9Biu&amp;action=edit&amp;redlink=1" TargetMode="Externa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manualelectronictic.wordpress.com" TargetMode="External"/><Relationship Id="rId14" Type="http://schemas.openxmlformats.org/officeDocument/2006/relationships/hyperlink" Target="http://ro.wikipedia.org/wiki/WWW" TargetMode="External"/><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2EBE733E8164947AAA1503C4209F2B0"/>
        <w:category>
          <w:name w:val="General"/>
          <w:gallery w:val="placeholder"/>
        </w:category>
        <w:types>
          <w:type w:val="bbPlcHdr"/>
        </w:types>
        <w:behaviors>
          <w:behavior w:val="content"/>
        </w:behaviors>
        <w:guid w:val="{3BB6CDE5-920F-4515-AD28-60301784ED2E}"/>
      </w:docPartPr>
      <w:docPartBody>
        <w:p w:rsidR="005A3FFC" w:rsidRDefault="00C62BBF" w:rsidP="00C62BBF">
          <w:pPr>
            <w:pStyle w:val="12EBE733E8164947AAA1503C4209F2B0"/>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2BBF"/>
    <w:rsid w:val="0006562A"/>
    <w:rsid w:val="00164384"/>
    <w:rsid w:val="00193E7B"/>
    <w:rsid w:val="001F270E"/>
    <w:rsid w:val="00247203"/>
    <w:rsid w:val="003E75F8"/>
    <w:rsid w:val="005A3FFC"/>
    <w:rsid w:val="005B5397"/>
    <w:rsid w:val="0060546C"/>
    <w:rsid w:val="00630DE8"/>
    <w:rsid w:val="00762A3A"/>
    <w:rsid w:val="00816A5E"/>
    <w:rsid w:val="00825DE0"/>
    <w:rsid w:val="00840F97"/>
    <w:rsid w:val="00900CE5"/>
    <w:rsid w:val="00914691"/>
    <w:rsid w:val="00C61889"/>
    <w:rsid w:val="00C62BBF"/>
    <w:rsid w:val="00CF5BE9"/>
    <w:rsid w:val="00D1586F"/>
    <w:rsid w:val="00DB5FD6"/>
    <w:rsid w:val="00F27DA6"/>
    <w:rsid w:val="00F3454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EBE733E8164947AAA1503C4209F2B0">
    <w:name w:val="12EBE733E8164947AAA1503C4209F2B0"/>
    <w:rsid w:val="00C62B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BB5DC-ADB1-466B-90EC-69A90501A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1143</Words>
  <Characters>6636</Characters>
  <Application>Microsoft Office Word</Application>
  <DocSecurity>0</DocSecurity>
  <Lines>55</Lines>
  <Paragraphs>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Tehnologia informației și a comunicațiilor, manual electronic, clasa a XII-a</vt:lpstr>
      <vt:lpstr/>
    </vt:vector>
  </TitlesOfParts>
  <Company/>
  <LinksUpToDate>false</LinksUpToDate>
  <CharactersWithSpaces>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Tehnologia informației și a comunicațiilor, manual electronic</dc:title>
  <dc:creator>usr</dc:creator>
  <cp:lastModifiedBy>violeta debren</cp:lastModifiedBy>
  <cp:revision>2</cp:revision>
  <cp:lastPrinted>2012-08-28T15:56:00Z</cp:lastPrinted>
  <dcterms:created xsi:type="dcterms:W3CDTF">2020-11-03T07:40:00Z</dcterms:created>
  <dcterms:modified xsi:type="dcterms:W3CDTF">2020-11-03T07:40:00Z</dcterms:modified>
</cp:coreProperties>
</file>